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8"/>
          <w:szCs w:val="28"/>
        </w:rPr>
        <w:t>Friendship Aspire Academy Southeast High School of Pine Bluff</w:t>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8"/>
          <w:szCs w:val="28"/>
        </w:rPr>
        <w:t> Friendship Aspire Charter School</w:t>
      </w:r>
    </w:p>
    <w:tbl>
      <w:tblPr>
        <w:tblW w:w="12770" w:type="dxa"/>
        <w:jc w:val="center"/>
        <w:tblCellMar>
          <w:top w:w="15" w:type="dxa"/>
          <w:left w:w="15" w:type="dxa"/>
          <w:bottom w:w="15" w:type="dxa"/>
          <w:right w:w="15" w:type="dxa"/>
        </w:tblCellMar>
        <w:tblLook w:val="04A0" w:firstRow="1" w:lastRow="0" w:firstColumn="1" w:lastColumn="0" w:noHBand="0" w:noVBand="1"/>
      </w:tblPr>
      <w:tblGrid>
        <w:gridCol w:w="6446"/>
        <w:gridCol w:w="6324"/>
      </w:tblGrid>
      <w:tr w:rsidR="00261187" w:rsidRPr="00261187" w:rsidTr="00261187">
        <w:trPr>
          <w:trHeight w:val="480"/>
          <w:jc w:val="center"/>
        </w:trPr>
        <w:tc>
          <w:tcPr>
            <w:tcW w:w="12770" w:type="dxa"/>
            <w:gridSpan w:val="2"/>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8"/>
                <w:szCs w:val="28"/>
              </w:rPr>
              <w:t>Step 1: PLAN</w:t>
            </w:r>
          </w:p>
        </w:tc>
      </w:tr>
      <w:tr w:rsidR="00261187"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t>NEEDS ASSESSMENT DATA:</w:t>
            </w:r>
          </w:p>
          <w:p w:rsidR="00261187" w:rsidRPr="00261187" w:rsidRDefault="00261187" w:rsidP="00261187">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2"/>
              <w:gridCol w:w="1530"/>
              <w:gridCol w:w="1892"/>
              <w:gridCol w:w="1272"/>
            </w:tblGrid>
            <w:tr w:rsidR="002B25C6" w:rsidRPr="0026118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0"/>
                      <w:szCs w:val="20"/>
                    </w:rPr>
                    <w:t>Multiple Measures of Student Performance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61187" w:rsidRPr="00261187" w:rsidRDefault="00261187" w:rsidP="00261187">
                  <w:pPr>
                    <w:spacing w:after="240" w:line="240" w:lineRule="auto"/>
                    <w:rPr>
                      <w:rFonts w:ascii="Times New Roman" w:eastAsia="Times New Roman" w:hAnsi="Times New Roman" w:cs="Times New Roman"/>
                      <w:sz w:val="24"/>
                      <w:szCs w:val="24"/>
                    </w:rPr>
                  </w:pPr>
                  <w:r w:rsidRPr="00261187">
                    <w:rPr>
                      <w:rFonts w:ascii="Times New Roman" w:eastAsia="Times New Roman" w:hAnsi="Times New Roman" w:cs="Times New Roman"/>
                      <w:sz w:val="24"/>
                      <w:szCs w:val="24"/>
                    </w:rPr>
                    <w:br/>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0"/>
                      <w:szCs w:val="20"/>
                    </w:rPr>
                    <w:t>Demographic</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61187" w:rsidRPr="00261187" w:rsidRDefault="00261187" w:rsidP="00261187">
                  <w:pPr>
                    <w:spacing w:after="240" w:line="240" w:lineRule="auto"/>
                    <w:rPr>
                      <w:rFonts w:ascii="Times New Roman" w:eastAsia="Times New Roman" w:hAnsi="Times New Roman" w:cs="Times New Roman"/>
                      <w:sz w:val="24"/>
                      <w:szCs w:val="24"/>
                    </w:rPr>
                  </w:pP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0"/>
                      <w:szCs w:val="20"/>
                    </w:rPr>
                    <w:t>Processes and Programs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61187" w:rsidRPr="00261187" w:rsidRDefault="00261187" w:rsidP="00261187">
                  <w:pPr>
                    <w:spacing w:after="240" w:line="240" w:lineRule="auto"/>
                    <w:rPr>
                      <w:rFonts w:ascii="Times New Roman" w:eastAsia="Times New Roman" w:hAnsi="Times New Roman" w:cs="Times New Roman"/>
                      <w:sz w:val="24"/>
                      <w:szCs w:val="24"/>
                    </w:rPr>
                  </w:pPr>
                  <w:r w:rsidRPr="00261187">
                    <w:rPr>
                      <w:rFonts w:ascii="Times New Roman" w:eastAsia="Times New Roman" w:hAnsi="Times New Roman" w:cs="Times New Roman"/>
                      <w:sz w:val="24"/>
                      <w:szCs w:val="24"/>
                    </w:rPr>
                    <w:br/>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0"/>
                      <w:szCs w:val="20"/>
                    </w:rPr>
                    <w:t>Perceptual</w:t>
                  </w:r>
                </w:p>
              </w:tc>
            </w:tr>
            <w:tr w:rsidR="002B25C6" w:rsidRPr="002611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C80CCF" w:rsidP="00261187">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2020-2021</w:t>
                  </w:r>
                  <w:r w:rsidR="00261187" w:rsidRPr="00261187">
                    <w:rPr>
                      <w:rFonts w:ascii="Arial" w:eastAsia="Times New Roman" w:hAnsi="Arial" w:cs="Arial"/>
                      <w:color w:val="000000"/>
                      <w:sz w:val="20"/>
                      <w:szCs w:val="20"/>
                    </w:rPr>
                    <w:t xml:space="preserve"> ACT Aspire </w:t>
                  </w:r>
                  <w:r>
                    <w:rPr>
                      <w:rFonts w:ascii="Arial" w:eastAsia="Times New Roman" w:hAnsi="Arial" w:cs="Arial"/>
                      <w:color w:val="000000"/>
                      <w:sz w:val="20"/>
                      <w:szCs w:val="20"/>
                    </w:rPr>
                    <w:t>Interim</w:t>
                  </w:r>
                  <w:r w:rsidR="00261187" w:rsidRPr="00261187">
                    <w:rPr>
                      <w:rFonts w:ascii="Arial" w:eastAsia="Times New Roman" w:hAnsi="Arial" w:cs="Arial"/>
                      <w:color w:val="000000"/>
                      <w:sz w:val="20"/>
                      <w:szCs w:val="20"/>
                    </w:rPr>
                    <w:t xml:space="preserve"> Data</w:t>
                  </w:r>
                </w:p>
                <w:p w:rsidR="00261187" w:rsidRPr="00261187" w:rsidRDefault="00261187" w:rsidP="00261187">
                  <w:pPr>
                    <w:spacing w:before="240" w:after="240" w:line="240" w:lineRule="auto"/>
                    <w:rPr>
                      <w:rFonts w:ascii="Times New Roman" w:eastAsia="Times New Roman" w:hAnsi="Times New Roman" w:cs="Times New Roman"/>
                      <w:sz w:val="24"/>
                      <w:szCs w:val="24"/>
                    </w:rPr>
                  </w:pPr>
                  <w:r w:rsidRPr="00261187">
                    <w:rPr>
                      <w:rFonts w:ascii="Arial" w:eastAsia="Times New Roman" w:hAnsi="Arial" w:cs="Arial"/>
                      <w:color w:val="000000"/>
                      <w:sz w:val="20"/>
                      <w:szCs w:val="20"/>
                    </w:rPr>
                    <w:t> </w:t>
                  </w:r>
                </w:p>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Default="00261187" w:rsidP="00261187">
                  <w:pPr>
                    <w:spacing w:after="0" w:line="240" w:lineRule="auto"/>
                    <w:rPr>
                      <w:rFonts w:ascii="Arial" w:eastAsia="Times New Roman" w:hAnsi="Arial" w:cs="Arial"/>
                      <w:color w:val="000000"/>
                      <w:sz w:val="18"/>
                      <w:szCs w:val="18"/>
                    </w:rPr>
                  </w:pPr>
                </w:p>
                <w:p w:rsidR="002B25C6" w:rsidRPr="00261187" w:rsidRDefault="002B25C6" w:rsidP="00261187">
                  <w:pPr>
                    <w:spacing w:after="0" w:line="240" w:lineRule="auto"/>
                    <w:rPr>
                      <w:rFonts w:ascii="Times New Roman" w:eastAsia="Times New Roman" w:hAnsi="Times New Roman" w:cs="Times New Roman"/>
                      <w:sz w:val="24"/>
                      <w:szCs w:val="24"/>
                    </w:rPr>
                  </w:pP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sz w:val="18"/>
                      <w:szCs w:val="18"/>
                    </w:rPr>
                    <w:t xml:space="preserve">Observation data from </w:t>
                  </w:r>
                  <w:proofErr w:type="spellStart"/>
                  <w:r w:rsidRPr="00261187">
                    <w:rPr>
                      <w:rFonts w:ascii="Arial" w:eastAsia="Times New Roman" w:hAnsi="Arial" w:cs="Arial"/>
                      <w:color w:val="000000"/>
                      <w:sz w:val="18"/>
                      <w:szCs w:val="18"/>
                    </w:rPr>
                    <w:t>EdReflect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4857" w:rsidRDefault="00261187" w:rsidP="00261187">
                  <w:pPr>
                    <w:spacing w:after="0" w:line="240" w:lineRule="auto"/>
                    <w:rPr>
                      <w:rFonts w:ascii="Arial" w:eastAsia="Times New Roman" w:hAnsi="Arial" w:cs="Arial"/>
                      <w:color w:val="000000"/>
                      <w:sz w:val="18"/>
                      <w:szCs w:val="18"/>
                    </w:rPr>
                  </w:pPr>
                  <w:r w:rsidRPr="00261187">
                    <w:rPr>
                      <w:rFonts w:ascii="Arial" w:eastAsia="Times New Roman" w:hAnsi="Arial" w:cs="Arial"/>
                      <w:color w:val="000000"/>
                      <w:sz w:val="18"/>
                      <w:szCs w:val="18"/>
                    </w:rPr>
                    <w:t># te</w:t>
                  </w:r>
                  <w:r w:rsidR="00AA7A80">
                    <w:rPr>
                      <w:rFonts w:ascii="Arial" w:eastAsia="Times New Roman" w:hAnsi="Arial" w:cs="Arial"/>
                      <w:color w:val="000000"/>
                      <w:sz w:val="18"/>
                      <w:szCs w:val="18"/>
                    </w:rPr>
                    <w:t xml:space="preserve">achers </w:t>
                  </w:r>
                  <w:r w:rsidR="009A4857">
                    <w:rPr>
                      <w:rFonts w:ascii="Arial" w:eastAsia="Times New Roman" w:hAnsi="Arial" w:cs="Arial"/>
                      <w:color w:val="000000"/>
                      <w:sz w:val="18"/>
                      <w:szCs w:val="18"/>
                    </w:rPr>
                    <w:t>retained throughout the school year</w:t>
                  </w:r>
                </w:p>
                <w:p w:rsidR="009A4857" w:rsidRDefault="009A4857" w:rsidP="00261187">
                  <w:pPr>
                    <w:spacing w:after="0" w:line="240" w:lineRule="auto"/>
                    <w:rPr>
                      <w:rFonts w:ascii="Arial" w:eastAsia="Times New Roman" w:hAnsi="Arial" w:cs="Arial"/>
                      <w:color w:val="000000"/>
                      <w:sz w:val="18"/>
                      <w:szCs w:val="18"/>
                    </w:rPr>
                  </w:pPr>
                </w:p>
                <w:p w:rsidR="002B25C6" w:rsidRDefault="00261187" w:rsidP="002B25C6">
                  <w:pPr>
                    <w:spacing w:after="0" w:line="240" w:lineRule="auto"/>
                    <w:rPr>
                      <w:rFonts w:ascii="Arial" w:eastAsia="Times New Roman" w:hAnsi="Arial" w:cs="Arial"/>
                      <w:color w:val="000000"/>
                      <w:sz w:val="18"/>
                      <w:szCs w:val="18"/>
                    </w:rPr>
                  </w:pPr>
                  <w:r w:rsidRPr="00261187">
                    <w:rPr>
                      <w:rFonts w:ascii="Arial" w:eastAsia="Times New Roman" w:hAnsi="Arial" w:cs="Arial"/>
                      <w:color w:val="000000"/>
                      <w:sz w:val="18"/>
                      <w:szCs w:val="18"/>
                    </w:rPr>
                    <w:t>#</w:t>
                  </w:r>
                  <w:r w:rsidR="00723838">
                    <w:rPr>
                      <w:rFonts w:ascii="Arial" w:eastAsia="Times New Roman" w:hAnsi="Arial" w:cs="Arial"/>
                      <w:color w:val="000000"/>
                      <w:sz w:val="18"/>
                      <w:szCs w:val="18"/>
                    </w:rPr>
                    <w:t xml:space="preserve"> students accepted into </w:t>
                  </w:r>
                  <w:r w:rsidR="002B25C6">
                    <w:rPr>
                      <w:rFonts w:ascii="Arial" w:eastAsia="Times New Roman" w:hAnsi="Arial" w:cs="Arial"/>
                      <w:color w:val="000000"/>
                      <w:sz w:val="18"/>
                      <w:szCs w:val="18"/>
                    </w:rPr>
                    <w:t>colleges/universities</w:t>
                  </w:r>
                  <w:r w:rsidRPr="00261187">
                    <w:rPr>
                      <w:rFonts w:ascii="Arial" w:eastAsia="Times New Roman" w:hAnsi="Arial" w:cs="Arial"/>
                      <w:color w:val="000000"/>
                      <w:sz w:val="18"/>
                      <w:szCs w:val="18"/>
                    </w:rPr>
                    <w:t xml:space="preserve"> </w:t>
                  </w:r>
                </w:p>
                <w:p w:rsidR="00723838" w:rsidRDefault="00723838" w:rsidP="002B25C6">
                  <w:pPr>
                    <w:spacing w:after="0" w:line="240" w:lineRule="auto"/>
                    <w:rPr>
                      <w:rFonts w:ascii="Arial" w:eastAsia="Times New Roman" w:hAnsi="Arial" w:cs="Arial"/>
                      <w:color w:val="000000"/>
                      <w:sz w:val="18"/>
                      <w:szCs w:val="18"/>
                    </w:rPr>
                  </w:pPr>
                </w:p>
                <w:p w:rsidR="00261187" w:rsidRPr="00261187" w:rsidRDefault="002B25C6" w:rsidP="002B25C6">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18"/>
                      <w:szCs w:val="18"/>
                    </w:rPr>
                    <w:t>#</w:t>
                  </w:r>
                  <w:r w:rsidR="00261187" w:rsidRPr="00261187">
                    <w:rPr>
                      <w:rFonts w:ascii="Arial" w:eastAsia="Times New Roman" w:hAnsi="Arial" w:cs="Arial"/>
                      <w:color w:val="000000"/>
                      <w:sz w:val="18"/>
                      <w:szCs w:val="18"/>
                    </w:rPr>
                    <w:t>Predominant instructional practices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sz w:val="18"/>
                      <w:szCs w:val="18"/>
                    </w:rPr>
                    <w:t>Stakeholder Culture Surveys</w:t>
                  </w:r>
                </w:p>
              </w:tc>
            </w:tr>
          </w:tbl>
          <w:p w:rsidR="00261187" w:rsidRPr="00261187" w:rsidRDefault="00261187" w:rsidP="00261187">
            <w:pPr>
              <w:spacing w:after="240" w:line="240" w:lineRule="auto"/>
              <w:rPr>
                <w:rFonts w:ascii="Times New Roman" w:eastAsia="Times New Roman" w:hAnsi="Times New Roman" w:cs="Times New Roman"/>
                <w:sz w:val="24"/>
                <w:szCs w:val="24"/>
              </w:rPr>
            </w:pPr>
            <w:r w:rsidRPr="00261187">
              <w:rPr>
                <w:rFonts w:ascii="Times New Roman" w:eastAsia="Times New Roman" w:hAnsi="Times New Roman" w:cs="Times New Roman"/>
                <w:sz w:val="24"/>
                <w:szCs w:val="24"/>
              </w:rPr>
              <w:br/>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t>PRIORITIES:</w:t>
            </w:r>
          </w:p>
          <w:p w:rsidR="00261187" w:rsidRPr="00261187" w:rsidRDefault="00261187" w:rsidP="00261187">
            <w:pPr>
              <w:numPr>
                <w:ilvl w:val="0"/>
                <w:numId w:val="1"/>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Professional Learning Communities (PLC)</w:t>
            </w:r>
          </w:p>
          <w:p w:rsidR="00261187" w:rsidRPr="00261187" w:rsidRDefault="009A4857" w:rsidP="00261187">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Decrease</w:t>
            </w:r>
            <w:r w:rsidR="002E2621">
              <w:rPr>
                <w:rFonts w:ascii="Arial" w:eastAsia="Times New Roman" w:hAnsi="Arial" w:cs="Arial"/>
                <w:color w:val="000000"/>
              </w:rPr>
              <w:t xml:space="preserve"> number of students with</w:t>
            </w:r>
            <w:r>
              <w:rPr>
                <w:rFonts w:ascii="Arial" w:eastAsia="Times New Roman" w:hAnsi="Arial" w:cs="Arial"/>
                <w:color w:val="000000"/>
              </w:rPr>
              <w:t xml:space="preserve"> </w:t>
            </w:r>
            <w:r w:rsidR="00261187" w:rsidRPr="00261187">
              <w:rPr>
                <w:rFonts w:ascii="Arial" w:eastAsia="Times New Roman" w:hAnsi="Arial" w:cs="Arial"/>
                <w:color w:val="000000"/>
              </w:rPr>
              <w:t>Reading/Math</w:t>
            </w:r>
            <w:r>
              <w:rPr>
                <w:rFonts w:ascii="Arial" w:eastAsia="Times New Roman" w:hAnsi="Arial" w:cs="Arial"/>
                <w:color w:val="000000"/>
              </w:rPr>
              <w:t xml:space="preserve"> deficits  </w:t>
            </w:r>
          </w:p>
          <w:p w:rsidR="00261187" w:rsidRDefault="00261187" w:rsidP="00261187">
            <w:pPr>
              <w:numPr>
                <w:ilvl w:val="0"/>
                <w:numId w:val="1"/>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ACT scores</w:t>
            </w:r>
          </w:p>
          <w:p w:rsidR="00AA7A80" w:rsidRPr="00261187" w:rsidRDefault="00AA7A80" w:rsidP="00261187">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College Readiness</w:t>
            </w:r>
          </w:p>
          <w:p w:rsidR="00261187" w:rsidRPr="00261187" w:rsidRDefault="00261187" w:rsidP="00261187">
            <w:pPr>
              <w:spacing w:after="0" w:line="240" w:lineRule="auto"/>
              <w:rPr>
                <w:rFonts w:ascii="Times New Roman" w:eastAsia="Times New Roman" w:hAnsi="Times New Roman" w:cs="Times New Roman"/>
                <w:sz w:val="24"/>
                <w:szCs w:val="24"/>
              </w:rPr>
            </w:pPr>
          </w:p>
        </w:tc>
        <w:tc>
          <w:tcPr>
            <w:tcW w:w="6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t>DATA ANALYSIS:</w:t>
            </w:r>
          </w:p>
          <w:p w:rsidR="00261187" w:rsidRPr="00261187" w:rsidRDefault="00261187" w:rsidP="00261187">
            <w:pPr>
              <w:spacing w:after="0" w:line="240" w:lineRule="auto"/>
              <w:rPr>
                <w:rFonts w:ascii="Times New Roman" w:eastAsia="Times New Roman" w:hAnsi="Times New Roman" w:cs="Times New Roman"/>
                <w:sz w:val="24"/>
                <w:szCs w:val="24"/>
              </w:rPr>
            </w:pPr>
          </w:p>
          <w:p w:rsidR="00723838" w:rsidRDefault="002E2621" w:rsidP="0026118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In 2020-2021 </w:t>
            </w:r>
            <w:r w:rsidR="00C80CCF">
              <w:rPr>
                <w:rFonts w:ascii="Arial" w:eastAsia="Times New Roman" w:hAnsi="Arial" w:cs="Arial"/>
                <w:color w:val="000000"/>
                <w:sz w:val="18"/>
                <w:szCs w:val="18"/>
              </w:rPr>
              <w:t>Friendship Aspire Academy Southeast</w:t>
            </w:r>
            <w:r w:rsidR="00261187" w:rsidRPr="00261187">
              <w:rPr>
                <w:rFonts w:ascii="Arial" w:eastAsia="Times New Roman" w:hAnsi="Arial" w:cs="Arial"/>
                <w:color w:val="000000"/>
                <w:sz w:val="18"/>
                <w:szCs w:val="18"/>
              </w:rPr>
              <w:t xml:space="preserve"> High School e</w:t>
            </w:r>
            <w:r w:rsidR="00C80CCF">
              <w:rPr>
                <w:rFonts w:ascii="Arial" w:eastAsia="Times New Roman" w:hAnsi="Arial" w:cs="Arial"/>
                <w:color w:val="000000"/>
                <w:sz w:val="18"/>
                <w:szCs w:val="18"/>
              </w:rPr>
              <w:t>xperienced</w:t>
            </w:r>
            <w:r w:rsidR="00723838">
              <w:rPr>
                <w:rFonts w:ascii="Arial" w:eastAsia="Times New Roman" w:hAnsi="Arial" w:cs="Arial"/>
                <w:color w:val="000000"/>
                <w:sz w:val="18"/>
                <w:szCs w:val="18"/>
              </w:rPr>
              <w:t>:</w:t>
            </w:r>
          </w:p>
          <w:p w:rsidR="00723838" w:rsidRDefault="00723838" w:rsidP="00261187">
            <w:pPr>
              <w:spacing w:after="0" w:line="240" w:lineRule="auto"/>
              <w:rPr>
                <w:rFonts w:ascii="Arial" w:eastAsia="Times New Roman" w:hAnsi="Arial" w:cs="Arial"/>
                <w:color w:val="000000"/>
                <w:sz w:val="18"/>
                <w:szCs w:val="18"/>
              </w:rPr>
            </w:pPr>
          </w:p>
          <w:p w:rsidR="00723838" w:rsidRDefault="00C80CCF" w:rsidP="0026118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723838">
              <w:rPr>
                <w:rFonts w:ascii="Arial" w:eastAsia="Times New Roman" w:hAnsi="Arial" w:cs="Arial"/>
                <w:color w:val="000000"/>
                <w:sz w:val="18"/>
                <w:szCs w:val="18"/>
              </w:rPr>
              <w:t>-</w:t>
            </w:r>
            <w:r>
              <w:rPr>
                <w:rFonts w:ascii="Arial" w:eastAsia="Times New Roman" w:hAnsi="Arial" w:cs="Arial"/>
                <w:color w:val="000000"/>
                <w:sz w:val="18"/>
                <w:szCs w:val="18"/>
              </w:rPr>
              <w:t>100% teacher retention throughout the year</w:t>
            </w:r>
          </w:p>
          <w:p w:rsidR="004D0C64" w:rsidRDefault="004D0C64" w:rsidP="00261187">
            <w:pPr>
              <w:spacing w:after="0" w:line="240" w:lineRule="auto"/>
              <w:rPr>
                <w:rFonts w:ascii="Arial" w:eastAsia="Times New Roman" w:hAnsi="Arial" w:cs="Arial"/>
                <w:color w:val="000000"/>
                <w:sz w:val="18"/>
                <w:szCs w:val="18"/>
              </w:rPr>
            </w:pPr>
          </w:p>
          <w:p w:rsidR="00723838" w:rsidRDefault="00723838" w:rsidP="0026118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-70</w:t>
            </w:r>
            <w:r w:rsidR="00C80CCF">
              <w:rPr>
                <w:rFonts w:ascii="Arial" w:eastAsia="Times New Roman" w:hAnsi="Arial" w:cs="Arial"/>
                <w:color w:val="000000"/>
                <w:sz w:val="18"/>
                <w:szCs w:val="18"/>
              </w:rPr>
              <w:t xml:space="preserve">% of students scored exceeding or ready on </w:t>
            </w:r>
            <w:r w:rsidR="00261187" w:rsidRPr="00261187">
              <w:rPr>
                <w:rFonts w:ascii="Arial" w:eastAsia="Times New Roman" w:hAnsi="Arial" w:cs="Arial"/>
                <w:color w:val="000000"/>
                <w:sz w:val="18"/>
                <w:szCs w:val="18"/>
              </w:rPr>
              <w:t>ACT Aspire</w:t>
            </w:r>
            <w:r w:rsidR="00C80CCF">
              <w:rPr>
                <w:rFonts w:ascii="Arial" w:eastAsia="Times New Roman" w:hAnsi="Arial" w:cs="Arial"/>
                <w:color w:val="000000"/>
                <w:sz w:val="18"/>
                <w:szCs w:val="18"/>
              </w:rPr>
              <w:t xml:space="preserve"> Interims </w:t>
            </w:r>
            <w:r>
              <w:rPr>
                <w:rFonts w:ascii="Arial" w:eastAsia="Times New Roman" w:hAnsi="Arial" w:cs="Arial"/>
                <w:color w:val="000000"/>
                <w:sz w:val="18"/>
                <w:szCs w:val="18"/>
              </w:rPr>
              <w:t xml:space="preserve">   </w:t>
            </w:r>
          </w:p>
          <w:p w:rsidR="00261187" w:rsidRDefault="00723838" w:rsidP="0026118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C80CCF">
              <w:rPr>
                <w:rFonts w:ascii="Arial" w:eastAsia="Times New Roman" w:hAnsi="Arial" w:cs="Arial"/>
                <w:color w:val="000000"/>
                <w:sz w:val="18"/>
                <w:szCs w:val="18"/>
              </w:rPr>
              <w:t>in Reading and Math</w:t>
            </w:r>
            <w:r w:rsidR="00261187" w:rsidRPr="00261187">
              <w:rPr>
                <w:rFonts w:ascii="Arial" w:eastAsia="Times New Roman" w:hAnsi="Arial" w:cs="Arial"/>
                <w:color w:val="000000"/>
                <w:sz w:val="18"/>
                <w:szCs w:val="18"/>
              </w:rPr>
              <w:t>.</w:t>
            </w:r>
          </w:p>
          <w:p w:rsidR="004D0C64" w:rsidRDefault="004D0C64" w:rsidP="00261187">
            <w:pPr>
              <w:spacing w:after="0" w:line="240" w:lineRule="auto"/>
              <w:rPr>
                <w:rFonts w:ascii="Arial" w:eastAsia="Times New Roman" w:hAnsi="Arial" w:cs="Arial"/>
                <w:color w:val="000000"/>
                <w:sz w:val="18"/>
                <w:szCs w:val="18"/>
              </w:rPr>
            </w:pPr>
          </w:p>
          <w:p w:rsidR="00557974" w:rsidRDefault="00557974" w:rsidP="0026118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- 100% graduation rate</w:t>
            </w:r>
          </w:p>
          <w:p w:rsidR="004D0C64" w:rsidRDefault="004D0C64" w:rsidP="00261187">
            <w:pPr>
              <w:spacing w:after="0" w:line="240" w:lineRule="auto"/>
              <w:rPr>
                <w:rFonts w:ascii="Arial" w:eastAsia="Times New Roman" w:hAnsi="Arial" w:cs="Arial"/>
                <w:color w:val="000000"/>
                <w:sz w:val="18"/>
                <w:szCs w:val="18"/>
              </w:rPr>
            </w:pPr>
          </w:p>
          <w:p w:rsidR="00723838" w:rsidRDefault="00723838" w:rsidP="00723838">
            <w:pPr>
              <w:spacing w:after="0" w:line="240" w:lineRule="auto"/>
              <w:rPr>
                <w:rFonts w:ascii="Arial" w:eastAsia="Times New Roman" w:hAnsi="Arial" w:cs="Arial"/>
                <w:sz w:val="18"/>
                <w:szCs w:val="18"/>
              </w:rPr>
            </w:pPr>
            <w:r>
              <w:rPr>
                <w:rFonts w:ascii="Arial" w:eastAsia="Times New Roman" w:hAnsi="Arial" w:cs="Arial"/>
                <w:sz w:val="24"/>
                <w:szCs w:val="24"/>
              </w:rPr>
              <w:t xml:space="preserve">  </w:t>
            </w:r>
            <w:r w:rsidRPr="00723838">
              <w:rPr>
                <w:rFonts w:ascii="Arial" w:eastAsia="Times New Roman" w:hAnsi="Arial" w:cs="Arial"/>
                <w:sz w:val="24"/>
                <w:szCs w:val="24"/>
              </w:rPr>
              <w:t>-</w:t>
            </w:r>
            <w:r w:rsidRPr="00723838">
              <w:rPr>
                <w:rFonts w:ascii="Arial" w:eastAsia="Times New Roman" w:hAnsi="Arial" w:cs="Arial"/>
                <w:sz w:val="18"/>
                <w:szCs w:val="18"/>
              </w:rPr>
              <w:t xml:space="preserve">98% </w:t>
            </w:r>
            <w:r>
              <w:rPr>
                <w:rFonts w:ascii="Arial" w:eastAsia="Times New Roman" w:hAnsi="Arial" w:cs="Arial"/>
                <w:sz w:val="18"/>
                <w:szCs w:val="18"/>
              </w:rPr>
              <w:t>college acceptance rate</w:t>
            </w:r>
          </w:p>
          <w:p w:rsidR="004D0C64" w:rsidRDefault="004D0C64" w:rsidP="00723838">
            <w:pPr>
              <w:spacing w:after="0" w:line="240" w:lineRule="auto"/>
              <w:rPr>
                <w:rFonts w:ascii="Arial" w:eastAsia="Times New Roman" w:hAnsi="Arial" w:cs="Arial"/>
                <w:sz w:val="18"/>
                <w:szCs w:val="18"/>
              </w:rPr>
            </w:pPr>
          </w:p>
          <w:p w:rsidR="004D0C64" w:rsidRPr="004D0C64" w:rsidRDefault="004D0C64" w:rsidP="004D0C64">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4D0C64">
              <w:rPr>
                <w:rFonts w:ascii="Arial" w:eastAsia="Times New Roman" w:hAnsi="Arial" w:cs="Arial"/>
                <w:sz w:val="18"/>
                <w:szCs w:val="18"/>
              </w:rPr>
              <w:t>19% of Juniors scored 17 or better on the ACT</w:t>
            </w:r>
          </w:p>
          <w:p w:rsidR="004D0C64" w:rsidRPr="00723838" w:rsidRDefault="004D0C64" w:rsidP="00723838">
            <w:pPr>
              <w:spacing w:after="0" w:line="240" w:lineRule="auto"/>
              <w:rPr>
                <w:rFonts w:ascii="Arial" w:eastAsia="Times New Roman" w:hAnsi="Arial" w:cs="Arial"/>
                <w:sz w:val="18"/>
                <w:szCs w:val="18"/>
              </w:rPr>
            </w:pPr>
          </w:p>
          <w:p w:rsidR="00261187" w:rsidRPr="00261187" w:rsidRDefault="00261187" w:rsidP="00C80CCF">
            <w:pPr>
              <w:spacing w:before="240" w:after="240" w:line="240" w:lineRule="auto"/>
              <w:rPr>
                <w:rFonts w:ascii="Times New Roman" w:eastAsia="Times New Roman" w:hAnsi="Times New Roman" w:cs="Times New Roman"/>
                <w:sz w:val="24"/>
                <w:szCs w:val="24"/>
              </w:rPr>
            </w:pPr>
          </w:p>
        </w:tc>
      </w:tr>
      <w:tr w:rsidR="00261187"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97DF5" w:rsidRDefault="00697DF5" w:rsidP="00261187">
            <w:pPr>
              <w:spacing w:after="0" w:line="240" w:lineRule="auto"/>
              <w:rPr>
                <w:rFonts w:ascii="Arial" w:eastAsia="Times New Roman" w:hAnsi="Arial" w:cs="Arial"/>
                <w:b/>
                <w:bCs/>
                <w:color w:val="000000"/>
              </w:rPr>
            </w:pPr>
          </w:p>
          <w:p w:rsidR="00697DF5" w:rsidRDefault="00697DF5" w:rsidP="00261187">
            <w:pPr>
              <w:spacing w:after="0" w:line="240" w:lineRule="auto"/>
              <w:rPr>
                <w:rFonts w:ascii="Arial" w:eastAsia="Times New Roman" w:hAnsi="Arial" w:cs="Arial"/>
                <w:b/>
                <w:bCs/>
                <w:color w:val="000000"/>
              </w:rPr>
            </w:pP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lastRenderedPageBreak/>
              <w:t>THEORY OF ACTION 1:</w:t>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If leaders provide a schedule for rigorous curriculum, provide opportunit</w:t>
            </w:r>
            <w:r w:rsidR="00457BCC">
              <w:rPr>
                <w:rFonts w:ascii="Arial" w:eastAsia="Times New Roman" w:hAnsi="Arial" w:cs="Arial"/>
                <w:color w:val="000000"/>
              </w:rPr>
              <w:t xml:space="preserve">ies for collaboration and partnerships for an ACT readiness course throughout the year, and </w:t>
            </w:r>
            <w:r w:rsidRPr="00261187">
              <w:rPr>
                <w:rFonts w:ascii="Arial" w:eastAsia="Times New Roman" w:hAnsi="Arial" w:cs="Arial"/>
                <w:color w:val="000000"/>
              </w:rPr>
              <w:t>schedule Professional Learning Communities to discuss trends in data, and monitor the work of the teams;</w:t>
            </w:r>
          </w:p>
          <w:p w:rsidR="00261187" w:rsidRPr="00261187" w:rsidRDefault="00261187" w:rsidP="00457BCC">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Then teachers will meet weekly to review data and discuss instructional strategies to drive instruction</w:t>
            </w:r>
            <w:r w:rsidR="00457BCC">
              <w:rPr>
                <w:rFonts w:ascii="Arial" w:eastAsia="Times New Roman" w:hAnsi="Arial" w:cs="Arial"/>
                <w:color w:val="000000"/>
              </w:rPr>
              <w:t xml:space="preserve"> to address deficit areas and </w:t>
            </w:r>
            <w:r w:rsidRPr="00261187">
              <w:rPr>
                <w:rFonts w:ascii="Arial" w:eastAsia="Times New Roman" w:hAnsi="Arial" w:cs="Arial"/>
                <w:color w:val="000000"/>
              </w:rPr>
              <w:t>monitor student growth in reading and math.</w:t>
            </w:r>
          </w:p>
        </w:tc>
        <w:tc>
          <w:tcPr>
            <w:tcW w:w="6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97DF5" w:rsidRDefault="00697DF5" w:rsidP="00261187">
            <w:pPr>
              <w:spacing w:after="0" w:line="240" w:lineRule="auto"/>
              <w:rPr>
                <w:rFonts w:ascii="Arial" w:eastAsia="Times New Roman" w:hAnsi="Arial" w:cs="Arial"/>
                <w:b/>
                <w:bCs/>
                <w:color w:val="000000"/>
              </w:rPr>
            </w:pPr>
          </w:p>
          <w:p w:rsidR="00697DF5" w:rsidRDefault="00697DF5" w:rsidP="00261187">
            <w:pPr>
              <w:spacing w:after="0" w:line="240" w:lineRule="auto"/>
              <w:rPr>
                <w:rFonts w:ascii="Arial" w:eastAsia="Times New Roman" w:hAnsi="Arial" w:cs="Arial"/>
                <w:b/>
                <w:bCs/>
                <w:color w:val="000000"/>
              </w:rPr>
            </w:pP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lastRenderedPageBreak/>
              <w:t>GOAL 1:</w:t>
            </w:r>
          </w:p>
          <w:p w:rsidR="00261187" w:rsidRPr="00261187" w:rsidRDefault="00261187" w:rsidP="00261187">
            <w:pPr>
              <w:spacing w:before="240" w:after="240" w:line="240" w:lineRule="auto"/>
              <w:rPr>
                <w:rFonts w:ascii="Times New Roman" w:eastAsia="Times New Roman" w:hAnsi="Times New Roman" w:cs="Times New Roman"/>
                <w:sz w:val="24"/>
                <w:szCs w:val="24"/>
              </w:rPr>
            </w:pPr>
            <w:r w:rsidRPr="00261187">
              <w:rPr>
                <w:rFonts w:ascii="Arial" w:eastAsia="Times New Roman" w:hAnsi="Arial" w:cs="Arial"/>
                <w:color w:val="000000"/>
                <w:sz w:val="24"/>
                <w:szCs w:val="24"/>
              </w:rPr>
              <w:t xml:space="preserve">There will be a 25% increase in the number of scholars </w:t>
            </w:r>
            <w:r w:rsidR="00457BCC">
              <w:rPr>
                <w:rFonts w:ascii="Arial" w:eastAsia="Times New Roman" w:hAnsi="Arial" w:cs="Arial"/>
                <w:color w:val="000000"/>
                <w:sz w:val="24"/>
                <w:szCs w:val="24"/>
              </w:rPr>
              <w:t xml:space="preserve">who score a 19 or better on the ACT. Our focus this school year will be on </w:t>
            </w:r>
            <w:r w:rsidRPr="00261187">
              <w:rPr>
                <w:rFonts w:ascii="Arial" w:eastAsia="Times New Roman" w:hAnsi="Arial" w:cs="Arial"/>
                <w:color w:val="000000"/>
                <w:sz w:val="24"/>
                <w:szCs w:val="24"/>
              </w:rPr>
              <w:t>Reading and Math as determined by the</w:t>
            </w:r>
            <w:r w:rsidR="00457BCC">
              <w:rPr>
                <w:rFonts w:ascii="Arial" w:eastAsia="Times New Roman" w:hAnsi="Arial" w:cs="Arial"/>
                <w:color w:val="000000"/>
                <w:sz w:val="24"/>
                <w:szCs w:val="24"/>
              </w:rPr>
              <w:t xml:space="preserve"> ACT</w:t>
            </w:r>
            <w:r w:rsidRPr="00261187">
              <w:rPr>
                <w:rFonts w:ascii="Arial" w:eastAsia="Times New Roman" w:hAnsi="Arial" w:cs="Arial"/>
                <w:color w:val="000000"/>
                <w:sz w:val="24"/>
                <w:szCs w:val="24"/>
              </w:rPr>
              <w:t xml:space="preserve"> (Baseline scores will b</w:t>
            </w:r>
            <w:r w:rsidR="00457BCC">
              <w:rPr>
                <w:rFonts w:ascii="Arial" w:eastAsia="Times New Roman" w:hAnsi="Arial" w:cs="Arial"/>
                <w:color w:val="000000"/>
                <w:sz w:val="24"/>
                <w:szCs w:val="24"/>
              </w:rPr>
              <w:t>e determined by the fall practice/actual</w:t>
            </w:r>
            <w:r w:rsidRPr="00261187">
              <w:rPr>
                <w:rFonts w:ascii="Arial" w:eastAsia="Times New Roman" w:hAnsi="Arial" w:cs="Arial"/>
                <w:color w:val="000000"/>
                <w:sz w:val="24"/>
                <w:szCs w:val="24"/>
              </w:rPr>
              <w:t xml:space="preserve"> assessment and we will progress monitor with the winter</w:t>
            </w:r>
            <w:r w:rsidR="00457BCC">
              <w:rPr>
                <w:rFonts w:ascii="Arial" w:eastAsia="Times New Roman" w:hAnsi="Arial" w:cs="Arial"/>
                <w:color w:val="000000"/>
                <w:sz w:val="24"/>
                <w:szCs w:val="24"/>
              </w:rPr>
              <w:t xml:space="preserve"> assessment to </w:t>
            </w:r>
            <w:r w:rsidRPr="00261187">
              <w:rPr>
                <w:rFonts w:ascii="Arial" w:eastAsia="Times New Roman" w:hAnsi="Arial" w:cs="Arial"/>
                <w:color w:val="000000"/>
                <w:sz w:val="24"/>
                <w:szCs w:val="24"/>
              </w:rPr>
              <w:t>gauge summative readiness</w:t>
            </w:r>
            <w:r w:rsidR="005428BC">
              <w:rPr>
                <w:rFonts w:ascii="Arial" w:eastAsia="Times New Roman" w:hAnsi="Arial" w:cs="Arial"/>
                <w:color w:val="000000"/>
                <w:sz w:val="24"/>
                <w:szCs w:val="24"/>
              </w:rPr>
              <w:t xml:space="preserve"> and college acceptance</w:t>
            </w:r>
            <w:r w:rsidR="00457BCC">
              <w:rPr>
                <w:rFonts w:ascii="Arial" w:eastAsia="Times New Roman" w:hAnsi="Arial" w:cs="Arial"/>
                <w:color w:val="000000"/>
                <w:sz w:val="24"/>
                <w:szCs w:val="24"/>
              </w:rPr>
              <w:t xml:space="preserve"> in the Spring</w:t>
            </w:r>
            <w:r w:rsidRPr="00261187">
              <w:rPr>
                <w:rFonts w:ascii="Arial" w:eastAsia="Times New Roman" w:hAnsi="Arial" w:cs="Arial"/>
                <w:color w:val="000000"/>
                <w:sz w:val="24"/>
                <w:szCs w:val="24"/>
              </w:rPr>
              <w:t>). </w:t>
            </w:r>
          </w:p>
          <w:p w:rsidR="00261187" w:rsidRPr="00261187" w:rsidRDefault="00261187" w:rsidP="00261187">
            <w:pPr>
              <w:spacing w:after="240" w:line="240" w:lineRule="auto"/>
              <w:rPr>
                <w:rFonts w:ascii="Times New Roman" w:eastAsia="Times New Roman" w:hAnsi="Times New Roman" w:cs="Times New Roman"/>
                <w:sz w:val="24"/>
                <w:szCs w:val="24"/>
              </w:rPr>
            </w:pPr>
          </w:p>
        </w:tc>
      </w:tr>
      <w:tr w:rsidR="00261187"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lastRenderedPageBreak/>
              <w:t>THEORY OF ACTION 2:</w:t>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If leaders</w:t>
            </w:r>
            <w:r w:rsidR="00BC2ED4">
              <w:rPr>
                <w:rFonts w:ascii="Arial" w:eastAsia="Times New Roman" w:hAnsi="Arial" w:cs="Arial"/>
                <w:color w:val="000000"/>
              </w:rPr>
              <w:t xml:space="preserve"> provide more exposure to college and career readiness, enhance students criti</w:t>
            </w:r>
            <w:r w:rsidR="00697DF5">
              <w:rPr>
                <w:rFonts w:ascii="Arial" w:eastAsia="Times New Roman" w:hAnsi="Arial" w:cs="Arial"/>
                <w:color w:val="000000"/>
              </w:rPr>
              <w:t>cal writing,</w:t>
            </w:r>
            <w:r w:rsidRPr="00261187">
              <w:rPr>
                <w:rFonts w:ascii="Arial" w:eastAsia="Times New Roman" w:hAnsi="Arial" w:cs="Arial"/>
                <w:color w:val="000000"/>
              </w:rPr>
              <w:t xml:space="preserve"> </w:t>
            </w:r>
            <w:r w:rsidR="00697DF5">
              <w:rPr>
                <w:rFonts w:ascii="Arial" w:eastAsia="Times New Roman" w:hAnsi="Arial" w:cs="Arial"/>
                <w:color w:val="000000"/>
              </w:rPr>
              <w:t>provide</w:t>
            </w:r>
            <w:r w:rsidR="00BC2ED4">
              <w:rPr>
                <w:rFonts w:ascii="Arial" w:eastAsia="Times New Roman" w:hAnsi="Arial" w:cs="Arial"/>
                <w:color w:val="000000"/>
              </w:rPr>
              <w:t xml:space="preserve"> tools to network through college, challenge critical thinking skills, and monitor </w:t>
            </w:r>
            <w:r w:rsidR="00697DF5">
              <w:rPr>
                <w:rFonts w:ascii="Arial" w:eastAsia="Times New Roman" w:hAnsi="Arial" w:cs="Arial"/>
                <w:color w:val="000000"/>
              </w:rPr>
              <w:t>student</w:t>
            </w:r>
            <w:r w:rsidR="00BC2ED4">
              <w:rPr>
                <w:rFonts w:ascii="Arial" w:eastAsia="Times New Roman" w:hAnsi="Arial" w:cs="Arial"/>
                <w:color w:val="000000"/>
              </w:rPr>
              <w:t xml:space="preserve"> progress, </w:t>
            </w:r>
          </w:p>
          <w:p w:rsidR="00261187" w:rsidRPr="00261187" w:rsidRDefault="00261187" w:rsidP="00BC2ED4">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 xml:space="preserve">Then students will be </w:t>
            </w:r>
            <w:r w:rsidR="00BC2ED4">
              <w:rPr>
                <w:rFonts w:ascii="Arial" w:eastAsia="Times New Roman" w:hAnsi="Arial" w:cs="Arial"/>
                <w:color w:val="000000"/>
              </w:rPr>
              <w:t>prepared for college and life after college to</w:t>
            </w:r>
            <w:r w:rsidR="00697DF5">
              <w:rPr>
                <w:rFonts w:ascii="Arial" w:eastAsia="Times New Roman" w:hAnsi="Arial" w:cs="Arial"/>
                <w:color w:val="000000"/>
              </w:rPr>
              <w:t xml:space="preserve"> effectively</w:t>
            </w:r>
            <w:r w:rsidR="00BC2ED4">
              <w:rPr>
                <w:rFonts w:ascii="Arial" w:eastAsia="Times New Roman" w:hAnsi="Arial" w:cs="Arial"/>
                <w:color w:val="000000"/>
              </w:rPr>
              <w:t xml:space="preserve"> navigate through the workforce.</w:t>
            </w:r>
          </w:p>
        </w:tc>
        <w:tc>
          <w:tcPr>
            <w:tcW w:w="6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t>GOAL 2:</w:t>
            </w:r>
          </w:p>
          <w:p w:rsidR="00557974" w:rsidRDefault="00557974" w:rsidP="00261187">
            <w:pPr>
              <w:spacing w:after="0" w:line="240" w:lineRule="auto"/>
              <w:rPr>
                <w:rFonts w:ascii="Times New Roman" w:eastAsia="Times New Roman" w:hAnsi="Times New Roman" w:cs="Times New Roman"/>
                <w:sz w:val="24"/>
                <w:szCs w:val="24"/>
              </w:rPr>
            </w:pPr>
          </w:p>
          <w:p w:rsidR="00261187" w:rsidRPr="00261187" w:rsidRDefault="00557974" w:rsidP="002611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w:t>
            </w:r>
            <w:r w:rsidR="00261187" w:rsidRPr="00261187">
              <w:rPr>
                <w:rFonts w:ascii="Arial" w:eastAsia="Times New Roman" w:hAnsi="Arial" w:cs="Arial"/>
                <w:color w:val="000000"/>
              </w:rPr>
              <w:t>cultivated environment that fosters growth and self-reliant scholars will produc</w:t>
            </w:r>
            <w:r w:rsidR="00457BCC">
              <w:rPr>
                <w:rFonts w:ascii="Arial" w:eastAsia="Times New Roman" w:hAnsi="Arial" w:cs="Arial"/>
                <w:color w:val="000000"/>
              </w:rPr>
              <w:t xml:space="preserve">e an increase in all ACT </w:t>
            </w:r>
            <w:r w:rsidR="00261187" w:rsidRPr="00261187">
              <w:rPr>
                <w:rFonts w:ascii="Arial" w:eastAsia="Times New Roman" w:hAnsi="Arial" w:cs="Arial"/>
                <w:color w:val="000000"/>
              </w:rPr>
              <w:t>categories of 25% or better of scholars reading and</w:t>
            </w:r>
            <w:r>
              <w:rPr>
                <w:rFonts w:ascii="Arial" w:eastAsia="Times New Roman" w:hAnsi="Arial" w:cs="Arial"/>
                <w:color w:val="000000"/>
              </w:rPr>
              <w:t xml:space="preserve"> using fact fluency</w:t>
            </w:r>
            <w:r w:rsidR="00261187" w:rsidRPr="00261187">
              <w:rPr>
                <w:rFonts w:ascii="Arial" w:eastAsia="Times New Roman" w:hAnsi="Arial" w:cs="Arial"/>
                <w:color w:val="000000"/>
              </w:rPr>
              <w:t>.</w:t>
            </w:r>
            <w:r w:rsidR="00457BCC">
              <w:rPr>
                <w:rFonts w:ascii="Arial" w:eastAsia="Times New Roman" w:hAnsi="Arial" w:cs="Arial"/>
                <w:color w:val="000000"/>
              </w:rPr>
              <w:t xml:space="preserve">  There will be an increase in student ACT composite scores each time students take the ACT.</w:t>
            </w:r>
          </w:p>
        </w:tc>
      </w:tr>
      <w:tr w:rsidR="00261187"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t>THEORY OF ACTION 3:</w:t>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If leaders provide teachers with scheduled professional development, in-depth training on social and emotional learning, collaborative follow-up/ongoing PLCs, and monitor the work of the teams:</w:t>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Then teachers will be more intentional on building relationships with students in order to teach students testing strategies for high academic performance on standardized tests.</w:t>
            </w:r>
          </w:p>
        </w:tc>
        <w:tc>
          <w:tcPr>
            <w:tcW w:w="6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t>GOAL 3:</w:t>
            </w:r>
          </w:p>
          <w:p w:rsidR="00261187" w:rsidRPr="00261187" w:rsidRDefault="00261187" w:rsidP="00261187">
            <w:pPr>
              <w:spacing w:after="0" w:line="240" w:lineRule="auto"/>
              <w:rPr>
                <w:rFonts w:ascii="Times New Roman" w:eastAsia="Times New Roman" w:hAnsi="Times New Roman" w:cs="Times New Roman"/>
                <w:sz w:val="24"/>
                <w:szCs w:val="24"/>
              </w:rPr>
            </w:pPr>
          </w:p>
          <w:p w:rsidR="00261187" w:rsidRPr="00261187" w:rsidRDefault="00557974" w:rsidP="002611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using the social and emotional curriculum daily, teachers will develop confident, self-reliant scholars who are competitive change agents seeking to further their educational pursuits beyond high school.</w:t>
            </w:r>
          </w:p>
        </w:tc>
      </w:tr>
      <w:tr w:rsidR="00261187" w:rsidRPr="00261187" w:rsidTr="00261187">
        <w:trPr>
          <w:trHeight w:val="480"/>
          <w:jc w:val="center"/>
        </w:trPr>
        <w:tc>
          <w:tcPr>
            <w:tcW w:w="127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t>Evidence Based Instructional Strategies or Practices:</w:t>
            </w:r>
          </w:p>
          <w:p w:rsidR="00261187" w:rsidRPr="00261187" w:rsidRDefault="00261187" w:rsidP="00261187">
            <w:pPr>
              <w:numPr>
                <w:ilvl w:val="0"/>
                <w:numId w:val="2"/>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Teachers and administrators will establish a team structure with specific time for instructional planning and collaborative conversations about student learning</w:t>
            </w:r>
            <w:r w:rsidR="008F595A">
              <w:rPr>
                <w:rFonts w:ascii="Arial" w:eastAsia="Times New Roman" w:hAnsi="Arial" w:cs="Arial"/>
                <w:color w:val="000000"/>
              </w:rPr>
              <w:t xml:space="preserve"> and college exploration</w:t>
            </w:r>
            <w:r w:rsidRPr="00261187">
              <w:rPr>
                <w:rFonts w:ascii="Arial" w:eastAsia="Times New Roman" w:hAnsi="Arial" w:cs="Arial"/>
                <w:color w:val="000000"/>
              </w:rPr>
              <w:t>.</w:t>
            </w:r>
          </w:p>
          <w:p w:rsidR="00261187" w:rsidRPr="00261187" w:rsidRDefault="00261187" w:rsidP="00261187">
            <w:pPr>
              <w:numPr>
                <w:ilvl w:val="0"/>
                <w:numId w:val="2"/>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 xml:space="preserve">Teachers will receive ongoing professional development focused on social and emotional learning and best practices for </w:t>
            </w:r>
            <w:proofErr w:type="spellStart"/>
            <w:r w:rsidRPr="00261187">
              <w:rPr>
                <w:rFonts w:ascii="Arial" w:eastAsia="Times New Roman" w:hAnsi="Arial" w:cs="Arial"/>
                <w:color w:val="000000"/>
              </w:rPr>
              <w:t>Edmentum</w:t>
            </w:r>
            <w:proofErr w:type="spellEnd"/>
            <w:r w:rsidRPr="00261187">
              <w:rPr>
                <w:rFonts w:ascii="Arial" w:eastAsia="Times New Roman" w:hAnsi="Arial" w:cs="Arial"/>
                <w:color w:val="000000"/>
              </w:rPr>
              <w:t xml:space="preserve"> </w:t>
            </w:r>
            <w:r w:rsidR="00557974">
              <w:rPr>
                <w:rFonts w:ascii="Arial" w:eastAsia="Times New Roman" w:hAnsi="Arial" w:cs="Arial"/>
                <w:color w:val="000000"/>
              </w:rPr>
              <w:t xml:space="preserve">and the SEL curriculum </w:t>
            </w:r>
            <w:r w:rsidRPr="00261187">
              <w:rPr>
                <w:rFonts w:ascii="Arial" w:eastAsia="Times New Roman" w:hAnsi="Arial" w:cs="Arial"/>
                <w:color w:val="000000"/>
              </w:rPr>
              <w:t>that will help them motivate scholars to become self-reliant scholars.</w:t>
            </w:r>
          </w:p>
          <w:p w:rsidR="00261187" w:rsidRPr="00261187" w:rsidRDefault="00261187" w:rsidP="00261187">
            <w:pPr>
              <w:numPr>
                <w:ilvl w:val="0"/>
                <w:numId w:val="2"/>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lastRenderedPageBreak/>
              <w:t>Teachers and administrators will engage in data meetings and student data conferences to e</w:t>
            </w:r>
            <w:r w:rsidR="008F595A">
              <w:rPr>
                <w:rFonts w:ascii="Arial" w:eastAsia="Times New Roman" w:hAnsi="Arial" w:cs="Arial"/>
                <w:color w:val="000000"/>
              </w:rPr>
              <w:t xml:space="preserve">valuate student performance, </w:t>
            </w:r>
            <w:r w:rsidRPr="00261187">
              <w:rPr>
                <w:rFonts w:ascii="Arial" w:eastAsia="Times New Roman" w:hAnsi="Arial" w:cs="Arial"/>
                <w:color w:val="000000"/>
              </w:rPr>
              <w:t>develop a plan to address deficit skills if any</w:t>
            </w:r>
            <w:r w:rsidR="008F595A">
              <w:rPr>
                <w:rFonts w:ascii="Arial" w:eastAsia="Times New Roman" w:hAnsi="Arial" w:cs="Arial"/>
                <w:color w:val="000000"/>
              </w:rPr>
              <w:t>, and discuss future aspirations for college and careers</w:t>
            </w:r>
            <w:r w:rsidRPr="00261187">
              <w:rPr>
                <w:rFonts w:ascii="Arial" w:eastAsia="Times New Roman" w:hAnsi="Arial" w:cs="Arial"/>
                <w:color w:val="000000"/>
              </w:rPr>
              <w:t>.</w:t>
            </w:r>
          </w:p>
          <w:p w:rsidR="00261187" w:rsidRPr="00261187" w:rsidRDefault="00261187" w:rsidP="00261187">
            <w:pPr>
              <w:numPr>
                <w:ilvl w:val="0"/>
                <w:numId w:val="2"/>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Teachers will utilize data presented to differentiate instructional strategies based on students’ needs as determined from pre and post test data, and exit tickets.</w:t>
            </w:r>
            <w:r w:rsidR="008F595A">
              <w:rPr>
                <w:rFonts w:ascii="Arial" w:eastAsia="Times New Roman" w:hAnsi="Arial" w:cs="Arial"/>
                <w:color w:val="000000"/>
              </w:rPr>
              <w:t xml:space="preserve">  Once desegregated and presented to scholars, this data will help scholars make informed decisions about college and careers.</w:t>
            </w:r>
          </w:p>
        </w:tc>
      </w:tr>
      <w:tr w:rsidR="00261187" w:rsidRPr="00261187" w:rsidTr="00261187">
        <w:trPr>
          <w:trHeight w:val="480"/>
          <w:jc w:val="center"/>
        </w:trPr>
        <w:tc>
          <w:tcPr>
            <w:tcW w:w="127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b/>
                <w:bCs/>
                <w:color w:val="000000"/>
              </w:rPr>
              <w:lastRenderedPageBreak/>
              <w:t>Literacy Curriculum Program:</w:t>
            </w:r>
            <w:r w:rsidRPr="00261187">
              <w:rPr>
                <w:rFonts w:ascii="Arial" w:eastAsia="Times New Roman" w:hAnsi="Arial" w:cs="Arial"/>
                <w:color w:val="000000"/>
              </w:rPr>
              <w:t xml:space="preserve"> </w:t>
            </w:r>
            <w:proofErr w:type="spellStart"/>
            <w:r w:rsidRPr="00261187">
              <w:rPr>
                <w:rFonts w:ascii="Arial" w:eastAsia="Times New Roman" w:hAnsi="Arial" w:cs="Arial"/>
                <w:color w:val="000000"/>
              </w:rPr>
              <w:t>Edmentum</w:t>
            </w:r>
            <w:proofErr w:type="spellEnd"/>
            <w:r w:rsidRPr="00261187">
              <w:rPr>
                <w:rFonts w:ascii="Arial" w:eastAsia="Times New Roman" w:hAnsi="Arial" w:cs="Arial"/>
                <w:color w:val="000000"/>
              </w:rPr>
              <w:t xml:space="preserve">    </w:t>
            </w:r>
            <w:r w:rsidRPr="00261187">
              <w:rPr>
                <w:rFonts w:ascii="Arial" w:eastAsia="Times New Roman" w:hAnsi="Arial" w:cs="Arial"/>
                <w:b/>
                <w:bCs/>
                <w:color w:val="000000"/>
              </w:rPr>
              <w:t>Professional Development Program:</w:t>
            </w:r>
            <w:r w:rsidRPr="00261187">
              <w:rPr>
                <w:rFonts w:ascii="Arial" w:eastAsia="Times New Roman" w:hAnsi="Arial" w:cs="Arial"/>
                <w:color w:val="000000"/>
              </w:rPr>
              <w:t>  AR IDEAS</w:t>
            </w:r>
          </w:p>
        </w:tc>
      </w:tr>
    </w:tbl>
    <w:p w:rsidR="00261187" w:rsidRPr="00261187" w:rsidRDefault="00261187" w:rsidP="00261187">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4439"/>
        <w:gridCol w:w="2328"/>
        <w:gridCol w:w="4617"/>
      </w:tblGrid>
      <w:tr w:rsidR="00261187" w:rsidRPr="00261187" w:rsidTr="00261187">
        <w:trPr>
          <w:trHeight w:val="480"/>
          <w:jc w:val="center"/>
        </w:trPr>
        <w:tc>
          <w:tcPr>
            <w:tcW w:w="0" w:type="auto"/>
            <w:gridSpan w:val="4"/>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8"/>
                <w:szCs w:val="28"/>
              </w:rPr>
              <w:t>Step 2: DO</w:t>
            </w:r>
          </w:p>
        </w:tc>
      </w:tr>
      <w:tr w:rsidR="00261187"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TIMELINE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MONITORING</w:t>
            </w:r>
          </w:p>
        </w:tc>
      </w:tr>
      <w:tr w:rsidR="00261187" w:rsidRPr="00261187" w:rsidTr="00261187">
        <w:trPr>
          <w:trHeight w:val="4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240" w:line="240" w:lineRule="auto"/>
              <w:rPr>
                <w:rFonts w:ascii="Times New Roman" w:eastAsia="Times New Roman" w:hAnsi="Times New Roman" w:cs="Times New Roman"/>
                <w:sz w:val="24"/>
                <w:szCs w:val="24"/>
              </w:rPr>
            </w:pP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noProof/>
                <w:sz w:val="24"/>
                <w:szCs w:val="24"/>
                <w:bdr w:val="none" w:sz="0" w:space="0" w:color="auto" w:frame="1"/>
              </w:rPr>
              <w:drawing>
                <wp:inline distT="0" distB="0" distL="0" distR="0" wp14:anchorId="13299845" wp14:editId="04D8EB5B">
                  <wp:extent cx="838200" cy="281940"/>
                  <wp:effectExtent l="0" t="0" r="0" b="3810"/>
                  <wp:docPr id="1" name="Picture 1" descr="https://lh4.googleusercontent.com/7bHb837VlUb7JAKGvSSxjg_VIdt0w_0fvvbmWlV_jHbUbIl00s1Md98zVRshpYqEeoQXKEqd3WdpVtFoQgSyH1ThDseTEXTaWNayhrx90ublXt-gWQugkZF4cezWfLrzwi1Pr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7bHb837VlUb7JAKGvSSxjg_VIdt0w_0fvvbmWlV_jHbUbIl00s1Md98zVRshpYqEeoQXKEqd3WdpVtFoQgSyH1ThDseTEXTaWNayhrx90ublXt-gWQugkZF4cezWfLrzwi1Pr5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281940"/>
                          </a:xfrm>
                          <a:prstGeom prst="rect">
                            <a:avLst/>
                          </a:prstGeom>
                          <a:noFill/>
                          <a:ln>
                            <a:noFill/>
                          </a:ln>
                        </pic:spPr>
                      </pic:pic>
                    </a:graphicData>
                  </a:graphic>
                </wp:inline>
              </w:drawing>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before="240" w:after="240" w:line="240" w:lineRule="auto"/>
              <w:rPr>
                <w:rFonts w:ascii="Times New Roman" w:eastAsia="Times New Roman" w:hAnsi="Times New Roman" w:cs="Times New Roman"/>
                <w:sz w:val="24"/>
                <w:szCs w:val="24"/>
              </w:rPr>
            </w:pPr>
            <w:r w:rsidRPr="00261187">
              <w:rPr>
                <w:rFonts w:ascii="Arial" w:eastAsia="Times New Roman" w:hAnsi="Arial" w:cs="Arial"/>
                <w:color w:val="000000"/>
              </w:rPr>
              <w:t xml:space="preserve">Teachers will implement research-based TESS Domains 2 (Classroom Environment) and 3 (Instruction) and content specific best practices from Blooms Depth of Knowledge as they navigate fluently through </w:t>
            </w:r>
            <w:proofErr w:type="spellStart"/>
            <w:r w:rsidRPr="00261187">
              <w:rPr>
                <w:rFonts w:ascii="Arial" w:eastAsia="Times New Roman" w:hAnsi="Arial" w:cs="Arial"/>
                <w:color w:val="000000"/>
              </w:rPr>
              <w:t>Edmentum</w:t>
            </w:r>
            <w:proofErr w:type="spellEnd"/>
            <w:r w:rsidRPr="00261187">
              <w:rPr>
                <w:rFonts w:ascii="Arial" w:eastAsia="Times New Roman" w:hAnsi="Arial" w:cs="Arial"/>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August-September </w:t>
            </w:r>
            <w:r w:rsidRPr="00261187">
              <w:rPr>
                <w:rFonts w:ascii="Arial" w:eastAsia="Times New Roman" w:hAnsi="Arial" w:cs="Arial"/>
                <w:color w:val="000000"/>
              </w:rPr>
              <w:t>2021</w:t>
            </w:r>
          </w:p>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numPr>
                <w:ilvl w:val="0"/>
                <w:numId w:val="3"/>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Observations and evidence of implementation</w:t>
            </w:r>
          </w:p>
          <w:p w:rsidR="00261187" w:rsidRPr="00261187" w:rsidRDefault="00261187" w:rsidP="00261187">
            <w:pPr>
              <w:numPr>
                <w:ilvl w:val="0"/>
                <w:numId w:val="3"/>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Lesson plans </w:t>
            </w:r>
          </w:p>
          <w:p w:rsidR="00261187" w:rsidRPr="00261187" w:rsidRDefault="004D0C64" w:rsidP="00261187">
            <w:pPr>
              <w:numPr>
                <w:ilvl w:val="0"/>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Lesson progress from </w:t>
            </w:r>
            <w:proofErr w:type="spellStart"/>
            <w:r w:rsidR="00261187" w:rsidRPr="00261187">
              <w:rPr>
                <w:rFonts w:ascii="Arial" w:eastAsia="Times New Roman" w:hAnsi="Arial" w:cs="Arial"/>
                <w:color w:val="000000"/>
              </w:rPr>
              <w:t>Edmentum</w:t>
            </w:r>
            <w:proofErr w:type="spellEnd"/>
            <w:r>
              <w:rPr>
                <w:rFonts w:ascii="Arial" w:eastAsia="Times New Roman" w:hAnsi="Arial" w:cs="Arial"/>
                <w:color w:val="000000"/>
              </w:rPr>
              <w:t xml:space="preserve"> courses.</w:t>
            </w:r>
          </w:p>
        </w:tc>
      </w:tr>
      <w:tr w:rsidR="00261187" w:rsidRPr="00261187" w:rsidTr="00261187">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Teacher teams will meet weekly for data discussions of student literacy</w:t>
            </w:r>
            <w:r w:rsidR="008F595A">
              <w:rPr>
                <w:rFonts w:ascii="Arial" w:eastAsia="Times New Roman" w:hAnsi="Arial" w:cs="Arial"/>
                <w:color w:val="000000"/>
              </w:rPr>
              <w:t>/math</w:t>
            </w:r>
            <w:r w:rsidRPr="00261187">
              <w:rPr>
                <w:rFonts w:ascii="Arial" w:eastAsia="Times New Roman" w:hAnsi="Arial" w:cs="Arial"/>
                <w:color w:val="000000"/>
              </w:rPr>
              <w:t xml:space="preserve"> growth and collaborative review of predominant instructional practices </w:t>
            </w:r>
          </w:p>
          <w:p w:rsidR="00261187" w:rsidRPr="00261187" w:rsidRDefault="00261187" w:rsidP="00261187">
            <w:pPr>
              <w:spacing w:after="240" w:line="240" w:lineRule="auto"/>
              <w:rPr>
                <w:rFonts w:ascii="Times New Roman" w:eastAsia="Times New Roman" w:hAnsi="Times New Roman" w:cs="Times New Roman"/>
                <w:sz w:val="24"/>
                <w:szCs w:val="24"/>
              </w:rPr>
            </w:pP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In all content areas, ensure that literacy is incorporated in all core classes that include reading comprehension and writing.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8F595A"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August, 2021 to May, 2022</w:t>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color w:val="000000"/>
              </w:rPr>
              <w:t>(See school schedule for each team’s meeting dates)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numPr>
                <w:ilvl w:val="0"/>
                <w:numId w:val="4"/>
              </w:numPr>
              <w:spacing w:after="0" w:line="240" w:lineRule="auto"/>
              <w:textAlignment w:val="baseline"/>
              <w:rPr>
                <w:rFonts w:ascii="Arial" w:eastAsia="Times New Roman" w:hAnsi="Arial" w:cs="Arial"/>
                <w:color w:val="000000"/>
              </w:rPr>
            </w:pPr>
            <w:r>
              <w:rPr>
                <w:rFonts w:ascii="Arial" w:eastAsia="Times New Roman" w:hAnsi="Arial" w:cs="Arial"/>
                <w:color w:val="000000"/>
              </w:rPr>
              <w:t>Pre &amp; Post </w:t>
            </w:r>
            <w:r w:rsidRPr="00261187">
              <w:rPr>
                <w:rFonts w:ascii="Arial" w:eastAsia="Times New Roman" w:hAnsi="Arial" w:cs="Arial"/>
                <w:color w:val="000000"/>
              </w:rPr>
              <w:t>Data </w:t>
            </w:r>
          </w:p>
          <w:p w:rsidR="00261187" w:rsidRPr="00261187" w:rsidRDefault="00261187" w:rsidP="00261187">
            <w:pPr>
              <w:numPr>
                <w:ilvl w:val="0"/>
                <w:numId w:val="4"/>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Teams meet weekly </w:t>
            </w:r>
          </w:p>
          <w:p w:rsidR="00261187" w:rsidRPr="00261187" w:rsidRDefault="00261187" w:rsidP="00261187">
            <w:pPr>
              <w:numPr>
                <w:ilvl w:val="0"/>
                <w:numId w:val="4"/>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Principal or designee participates in meetings</w:t>
            </w:r>
          </w:p>
          <w:p w:rsidR="00261187" w:rsidRPr="00261187" w:rsidRDefault="00261187" w:rsidP="00261187">
            <w:pPr>
              <w:numPr>
                <w:ilvl w:val="0"/>
                <w:numId w:val="4"/>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Teams review data from student a</w:t>
            </w:r>
            <w:r w:rsidR="008F595A">
              <w:rPr>
                <w:rFonts w:ascii="Arial" w:eastAsia="Times New Roman" w:hAnsi="Arial" w:cs="Arial"/>
                <w:color w:val="000000"/>
              </w:rPr>
              <w:t>ssessments (exit tickets, ACT practice assessments, ACT assessments</w:t>
            </w:r>
            <w:r w:rsidRPr="00261187">
              <w:rPr>
                <w:rFonts w:ascii="Arial" w:eastAsia="Times New Roman" w:hAnsi="Arial" w:cs="Arial"/>
                <w:color w:val="000000"/>
              </w:rPr>
              <w:t>)</w:t>
            </w:r>
          </w:p>
          <w:p w:rsidR="00261187" w:rsidRPr="00261187" w:rsidRDefault="00261187" w:rsidP="00261187">
            <w:pPr>
              <w:numPr>
                <w:ilvl w:val="0"/>
                <w:numId w:val="4"/>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Teams review the change in academic performance as a result of implementing desired instructional practices </w:t>
            </w:r>
          </w:p>
        </w:tc>
      </w:tr>
      <w:tr w:rsidR="00261187" w:rsidRPr="00261187" w:rsidTr="00261187">
        <w:trPr>
          <w:trHeight w:val="4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240" w:line="240" w:lineRule="auto"/>
              <w:rPr>
                <w:rFonts w:ascii="Times New Roman" w:eastAsia="Times New Roman" w:hAnsi="Times New Roman" w:cs="Times New Roman"/>
                <w:sz w:val="24"/>
                <w:szCs w:val="24"/>
              </w:rPr>
            </w:pPr>
            <w:r w:rsidRPr="00261187">
              <w:rPr>
                <w:rFonts w:ascii="Times New Roman" w:eastAsia="Times New Roman" w:hAnsi="Times New Roman" w:cs="Times New Roman"/>
                <w:sz w:val="24"/>
                <w:szCs w:val="24"/>
              </w:rPr>
              <w:lastRenderedPageBreak/>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r w:rsidRPr="00261187">
              <w:rPr>
                <w:rFonts w:ascii="Times New Roman" w:eastAsia="Times New Roman" w:hAnsi="Times New Roman" w:cs="Times New Roman"/>
                <w:sz w:val="24"/>
                <w:szCs w:val="24"/>
              </w:rPr>
              <w:br/>
            </w:r>
          </w:p>
          <w:p w:rsidR="00261187" w:rsidRPr="00261187" w:rsidRDefault="00261187" w:rsidP="00261187">
            <w:pPr>
              <w:spacing w:after="0" w:line="240" w:lineRule="auto"/>
              <w:ind w:left="360" w:hanging="360"/>
              <w:rPr>
                <w:rFonts w:ascii="Times New Roman" w:eastAsia="Times New Roman" w:hAnsi="Times New Roman" w:cs="Times New Roman"/>
                <w:sz w:val="24"/>
                <w:szCs w:val="24"/>
              </w:rPr>
            </w:pPr>
            <w:r w:rsidRPr="00261187">
              <w:rPr>
                <w:rFonts w:ascii="Arial" w:eastAsia="Times New Roman" w:hAnsi="Arial" w:cs="Arial"/>
                <w:noProof/>
                <w:color w:val="000000"/>
                <w:bdr w:val="none" w:sz="0" w:space="0" w:color="auto" w:frame="1"/>
              </w:rPr>
              <w:drawing>
                <wp:inline distT="0" distB="0" distL="0" distR="0" wp14:anchorId="3DC34A1C" wp14:editId="0102F542">
                  <wp:extent cx="861060" cy="274320"/>
                  <wp:effectExtent l="0" t="0" r="0" b="0"/>
                  <wp:docPr id="2" name="Picture 2" descr="https://lh5.googleusercontent.com/oduI3fkw0y9ewYZ4wJe2_0DLmnpP8IUrKvzDMJWZMjBRj2QL8ao8m3UqGs4B4VSXaEs9tHzroR7ERVYFPJfDzAWA__WIkHWZFkzgiCf5I7qjQtBXCo2-QKqyJebEnF6-BVLLQ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oduI3fkw0y9ewYZ4wJe2_0DLmnpP8IUrKvzDMJWZMjBRj2QL8ao8m3UqGs4B4VSXaEs9tHzroR7ERVYFPJfDzAWA__WIkHWZFkzgiCf5I7qjQtBXCo2-QKqyJebEnF6-BVLLQ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 xml:space="preserve">Teachers and Principal will </w:t>
            </w:r>
            <w:r w:rsidR="00B414DD">
              <w:rPr>
                <w:rFonts w:ascii="Arial" w:eastAsia="Times New Roman" w:hAnsi="Arial" w:cs="Arial"/>
                <w:color w:val="000000"/>
              </w:rPr>
              <w:t>actively participate in RTI t</w:t>
            </w:r>
            <w:r w:rsidRPr="00261187">
              <w:rPr>
                <w:rFonts w:ascii="Arial" w:eastAsia="Times New Roman" w:hAnsi="Arial" w:cs="Arial"/>
                <w:color w:val="000000"/>
              </w:rPr>
              <w:t>raining.</w:t>
            </w:r>
          </w:p>
          <w:p w:rsidR="00261187" w:rsidRPr="00261187" w:rsidRDefault="00261187" w:rsidP="00261187">
            <w:pPr>
              <w:spacing w:after="240" w:line="240" w:lineRule="auto"/>
              <w:rPr>
                <w:rFonts w:ascii="Times New Roman" w:eastAsia="Times New Roman" w:hAnsi="Times New Roman" w:cs="Times New Roman"/>
                <w:sz w:val="24"/>
                <w:szCs w:val="24"/>
              </w:rPr>
            </w:pPr>
          </w:p>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B414DD"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July 2021</w:t>
            </w:r>
            <w:r w:rsidR="00261187" w:rsidRPr="00261187">
              <w:rPr>
                <w:rFonts w:ascii="Arial" w:eastAsia="Times New Roman" w:hAnsi="Arial" w:cs="Arial"/>
                <w:color w:val="000000"/>
              </w:rPr>
              <w:t>  </w:t>
            </w:r>
          </w:p>
          <w:p w:rsidR="00261187" w:rsidRPr="00261187" w:rsidRDefault="00B414DD"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September 2021</w:t>
            </w:r>
          </w:p>
          <w:p w:rsidR="00261187" w:rsidRPr="00261187" w:rsidRDefault="00B414DD"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December 2021</w:t>
            </w:r>
          </w:p>
          <w:p w:rsidR="00261187" w:rsidRPr="00261187" w:rsidRDefault="00261187" w:rsidP="00261187">
            <w:pPr>
              <w:spacing w:after="240" w:line="240" w:lineRule="auto"/>
              <w:rPr>
                <w:rFonts w:ascii="Times New Roman" w:eastAsia="Times New Roman" w:hAnsi="Times New Roman" w:cs="Times New Roman"/>
                <w:sz w:val="24"/>
                <w:szCs w:val="24"/>
              </w:rPr>
            </w:pPr>
          </w:p>
          <w:p w:rsidR="00261187" w:rsidRPr="00261187" w:rsidRDefault="00261187" w:rsidP="00261187">
            <w:pPr>
              <w:spacing w:after="0" w:line="240" w:lineRule="auto"/>
              <w:jc w:val="center"/>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B414DD" w:rsidP="00261187">
            <w:pPr>
              <w:numPr>
                <w:ilvl w:val="0"/>
                <w:numId w:val="5"/>
              </w:numPr>
              <w:spacing w:after="0" w:line="240" w:lineRule="auto"/>
              <w:textAlignment w:val="baseline"/>
              <w:rPr>
                <w:rFonts w:ascii="Arial" w:eastAsia="Times New Roman" w:hAnsi="Arial" w:cs="Arial"/>
                <w:color w:val="000000"/>
              </w:rPr>
            </w:pPr>
            <w:r>
              <w:rPr>
                <w:rFonts w:ascii="Arial" w:eastAsia="Times New Roman" w:hAnsi="Arial" w:cs="Arial"/>
                <w:color w:val="000000"/>
              </w:rPr>
              <w:t>RTI</w:t>
            </w:r>
            <w:r w:rsidR="00261187" w:rsidRPr="00261187">
              <w:rPr>
                <w:rFonts w:ascii="Arial" w:eastAsia="Times New Roman" w:hAnsi="Arial" w:cs="Arial"/>
                <w:color w:val="000000"/>
              </w:rPr>
              <w:t xml:space="preserve"> training Sign-in sheets</w:t>
            </w:r>
          </w:p>
          <w:p w:rsidR="00261187" w:rsidRPr="00261187" w:rsidRDefault="00261187" w:rsidP="00261187">
            <w:pPr>
              <w:numPr>
                <w:ilvl w:val="0"/>
                <w:numId w:val="5"/>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RTI block interventions help decrease deficit skills in both Reading and Math.</w:t>
            </w:r>
          </w:p>
          <w:p w:rsidR="00261187" w:rsidRPr="00261187" w:rsidRDefault="00261187" w:rsidP="00261187">
            <w:pPr>
              <w:numPr>
                <w:ilvl w:val="0"/>
                <w:numId w:val="5"/>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RTI block schedule is followed daily.</w:t>
            </w:r>
          </w:p>
        </w:tc>
      </w:tr>
      <w:tr w:rsidR="00261187" w:rsidRPr="00261187" w:rsidTr="00261187">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 xml:space="preserve">Teams will collaboratively develop weekly lesson plans for </w:t>
            </w:r>
            <w:r w:rsidR="00B414DD">
              <w:rPr>
                <w:rFonts w:ascii="Arial" w:eastAsia="Times New Roman" w:hAnsi="Arial" w:cs="Arial"/>
                <w:color w:val="000000"/>
              </w:rPr>
              <w:t>RTI based on Reading, ELA, and Math</w:t>
            </w:r>
            <w:r w:rsidRPr="00261187">
              <w:rPr>
                <w:rFonts w:ascii="Arial" w:eastAsia="Times New Roman" w:hAnsi="Arial" w:cs="Arial"/>
                <w:color w:val="000000"/>
              </w:rPr>
              <w:t>.</w:t>
            </w:r>
          </w:p>
          <w:p w:rsidR="00261187" w:rsidRPr="00261187" w:rsidRDefault="00261187" w:rsidP="00261187">
            <w:pPr>
              <w:spacing w:after="240" w:line="240" w:lineRule="auto"/>
              <w:rPr>
                <w:rFonts w:ascii="Times New Roman" w:eastAsia="Times New Roman" w:hAnsi="Times New Roman" w:cs="Times New Roman"/>
                <w:sz w:val="24"/>
                <w:szCs w:val="24"/>
              </w:rPr>
            </w:pP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 xml:space="preserve">Teachers will implement instructional practices based on the Units listed in </w:t>
            </w:r>
            <w:proofErr w:type="spellStart"/>
            <w:r w:rsidRPr="00261187">
              <w:rPr>
                <w:rFonts w:ascii="Arial" w:eastAsia="Times New Roman" w:hAnsi="Arial" w:cs="Arial"/>
                <w:color w:val="000000"/>
              </w:rPr>
              <w:t>Edmentum</w:t>
            </w:r>
            <w:proofErr w:type="spellEnd"/>
            <w:r w:rsidRPr="00261187">
              <w:rPr>
                <w:rFonts w:ascii="Arial" w:eastAsia="Times New Roman" w:hAnsi="Arial" w:cs="Arial"/>
                <w:color w:val="000000"/>
              </w:rPr>
              <w:t xml:space="preserv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B414DD"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August 2021 -June 2022</w:t>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color w:val="000000"/>
              </w:rPr>
              <w:t>(See school schedule for each team’s meeting dates) </w:t>
            </w:r>
          </w:p>
          <w:p w:rsidR="00261187" w:rsidRPr="00261187" w:rsidRDefault="00261187" w:rsidP="00261187">
            <w:pPr>
              <w:spacing w:after="0" w:line="240" w:lineRule="auto"/>
              <w:rPr>
                <w:rFonts w:ascii="Times New Roman" w:eastAsia="Times New Roman" w:hAnsi="Times New Roman" w:cs="Times New Roman"/>
                <w:sz w:val="24"/>
                <w:szCs w:val="24"/>
              </w:rPr>
            </w:pPr>
          </w:p>
          <w:p w:rsidR="00261187" w:rsidRPr="00261187" w:rsidRDefault="00B414DD"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August 2021-June 2022</w:t>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color w:val="000000"/>
              </w:rPr>
              <w:t>(Weekly)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numPr>
                <w:ilvl w:val="0"/>
                <w:numId w:val="6"/>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Weekly lessons plans completed for each RTI component</w:t>
            </w:r>
          </w:p>
          <w:p w:rsidR="00261187" w:rsidRPr="00261187" w:rsidRDefault="00261187" w:rsidP="00261187">
            <w:pPr>
              <w:numPr>
                <w:ilvl w:val="0"/>
                <w:numId w:val="6"/>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Teachers will self-monitor </w:t>
            </w:r>
          </w:p>
          <w:p w:rsidR="00261187" w:rsidRPr="00261187" w:rsidRDefault="00261187" w:rsidP="00261187">
            <w:pPr>
              <w:numPr>
                <w:ilvl w:val="0"/>
                <w:numId w:val="6"/>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Administrators will monitor implementation of instructional practices through weekly walkthroughs, observations, timely feedback to teachers, and discussion during team meetings.</w:t>
            </w:r>
          </w:p>
          <w:p w:rsidR="00261187" w:rsidRPr="00261187" w:rsidRDefault="00261187" w:rsidP="00261187">
            <w:pPr>
              <w:spacing w:after="0" w:line="240" w:lineRule="auto"/>
              <w:rPr>
                <w:rFonts w:ascii="Times New Roman" w:eastAsia="Times New Roman" w:hAnsi="Times New Roman" w:cs="Times New Roman"/>
                <w:sz w:val="24"/>
                <w:szCs w:val="24"/>
              </w:rPr>
            </w:pPr>
          </w:p>
        </w:tc>
      </w:tr>
      <w:tr w:rsidR="00261187" w:rsidRPr="00261187" w:rsidTr="00261187">
        <w:trPr>
          <w:trHeight w:val="186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Teachers and Principal will m</w:t>
            </w:r>
            <w:r>
              <w:rPr>
                <w:rFonts w:ascii="Arial" w:eastAsia="Times New Roman" w:hAnsi="Arial" w:cs="Arial"/>
                <w:color w:val="000000"/>
              </w:rPr>
              <w:t>onitor student learning in RTI </w:t>
            </w:r>
            <w:r w:rsidRPr="00261187">
              <w:rPr>
                <w:rFonts w:ascii="Arial" w:eastAsia="Times New Roman" w:hAnsi="Arial" w:cs="Arial"/>
                <w:color w:val="000000"/>
              </w:rPr>
              <w:t>through the use of  data charts.  The data charts will be updated monthly and shared with students during data conferences.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B414DD"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September 2021</w:t>
            </w:r>
            <w:r w:rsidR="00261187" w:rsidRPr="00261187">
              <w:rPr>
                <w:rFonts w:ascii="Arial" w:eastAsia="Times New Roman" w:hAnsi="Arial" w:cs="Arial"/>
                <w:color w:val="000000"/>
              </w:rPr>
              <w:t>-</w:t>
            </w:r>
          </w:p>
          <w:p w:rsidR="00261187" w:rsidRPr="00261187" w:rsidRDefault="00B414DD" w:rsidP="00261187">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May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numPr>
                <w:ilvl w:val="0"/>
                <w:numId w:val="7"/>
              </w:numPr>
              <w:spacing w:after="0" w:line="240" w:lineRule="auto"/>
              <w:textAlignment w:val="baseline"/>
              <w:rPr>
                <w:rFonts w:ascii="Arial" w:eastAsia="Times New Roman" w:hAnsi="Arial" w:cs="Arial"/>
                <w:color w:val="000000"/>
              </w:rPr>
            </w:pPr>
            <w:r w:rsidRPr="00261187">
              <w:rPr>
                <w:rFonts w:ascii="Arial" w:eastAsia="Times New Roman" w:hAnsi="Arial" w:cs="Arial"/>
                <w:color w:val="000000"/>
              </w:rPr>
              <w:t>Monthly updates to the data c</w:t>
            </w:r>
            <w:r w:rsidR="00B414DD">
              <w:rPr>
                <w:rFonts w:ascii="Arial" w:eastAsia="Times New Roman" w:hAnsi="Arial" w:cs="Arial"/>
                <w:color w:val="000000"/>
              </w:rPr>
              <w:t>harts are shared with students </w:t>
            </w:r>
            <w:r w:rsidRPr="00261187">
              <w:rPr>
                <w:rFonts w:ascii="Arial" w:eastAsia="Times New Roman" w:hAnsi="Arial" w:cs="Arial"/>
                <w:color w:val="000000"/>
              </w:rPr>
              <w:t>and next steps are taken as a result of the review.</w:t>
            </w:r>
          </w:p>
        </w:tc>
      </w:tr>
    </w:tbl>
    <w:p w:rsidR="00261187" w:rsidRPr="00261187" w:rsidRDefault="00261187" w:rsidP="00261187">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37"/>
        <w:gridCol w:w="1609"/>
        <w:gridCol w:w="2137"/>
        <w:gridCol w:w="905"/>
        <w:gridCol w:w="2899"/>
        <w:gridCol w:w="2953"/>
      </w:tblGrid>
      <w:tr w:rsidR="00261187" w:rsidRPr="00261187" w:rsidTr="00261187">
        <w:trPr>
          <w:trHeight w:val="420"/>
          <w:jc w:val="center"/>
        </w:trPr>
        <w:tc>
          <w:tcPr>
            <w:tcW w:w="0" w:type="auto"/>
            <w:gridSpan w:val="6"/>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28"/>
                <w:szCs w:val="28"/>
              </w:rPr>
              <w:t>Step 3: CHECK</w:t>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(Evaluation)</w:t>
            </w:r>
          </w:p>
        </w:tc>
      </w:tr>
      <w:tr w:rsidR="00C7278E"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Intervention or Practice to be Evaluated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 xml:space="preserve"> Person(s) Responsible</w:t>
            </w:r>
          </w:p>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Procedure for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Target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rPr>
              <w:t>Findings toward meeting Goals </w:t>
            </w:r>
          </w:p>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b/>
                <w:bCs/>
                <w:color w:val="000000"/>
                <w:sz w:val="18"/>
                <w:szCs w:val="18"/>
              </w:rPr>
              <w:t>(to be included in SIP following year)</w:t>
            </w:r>
          </w:p>
        </w:tc>
      </w:tr>
      <w:tr w:rsidR="00C7278E"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lastRenderedPageBreak/>
              <w:t>1. Teachers and administrators will establish a team structure with specific time for instructional planning and collaborative conversations about student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color w:val="000000"/>
              </w:rPr>
              <w:t>Principal and Test Coordinator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Default="00261187" w:rsidP="00261187">
            <w:pPr>
              <w:spacing w:after="0" w:line="240" w:lineRule="auto"/>
              <w:rPr>
                <w:rFonts w:ascii="Arial" w:eastAsia="Times New Roman" w:hAnsi="Arial" w:cs="Arial"/>
                <w:color w:val="000000"/>
              </w:rPr>
            </w:pPr>
            <w:r w:rsidRPr="00261187">
              <w:rPr>
                <w:rFonts w:ascii="Arial" w:eastAsia="Times New Roman" w:hAnsi="Arial" w:cs="Arial"/>
                <w:color w:val="000000"/>
              </w:rPr>
              <w:t xml:space="preserve">*Examine pre- and post- data from </w:t>
            </w:r>
            <w:proofErr w:type="spellStart"/>
            <w:r w:rsidRPr="00261187">
              <w:rPr>
                <w:rFonts w:ascii="Arial" w:eastAsia="Times New Roman" w:hAnsi="Arial" w:cs="Arial"/>
                <w:color w:val="000000"/>
              </w:rPr>
              <w:t>Edmentum</w:t>
            </w:r>
            <w:proofErr w:type="spellEnd"/>
            <w:r w:rsidRPr="00261187">
              <w:rPr>
                <w:rFonts w:ascii="Arial" w:eastAsia="Times New Roman" w:hAnsi="Arial" w:cs="Arial"/>
                <w:color w:val="000000"/>
              </w:rPr>
              <w:t xml:space="preserve"> and exit tickets and report data to the teams.</w:t>
            </w:r>
          </w:p>
          <w:p w:rsidR="00B414DD" w:rsidRDefault="00B414DD" w:rsidP="00261187">
            <w:pPr>
              <w:spacing w:after="0" w:line="240" w:lineRule="auto"/>
              <w:rPr>
                <w:rFonts w:ascii="Arial" w:eastAsia="Times New Roman" w:hAnsi="Arial" w:cs="Arial"/>
                <w:color w:val="000000"/>
              </w:rPr>
            </w:pPr>
          </w:p>
          <w:p w:rsidR="00B414DD" w:rsidRPr="00B414DD" w:rsidRDefault="00B414DD" w:rsidP="00B414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ACT scores</w:t>
            </w:r>
          </w:p>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B414DD"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May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Teachers and administrators cultivate a conducive environment that fosters a collaborative culture to encourage high student achievement, growth i</w:t>
            </w:r>
            <w:r w:rsidR="00C7278E">
              <w:rPr>
                <w:rFonts w:ascii="Arial" w:eastAsia="Times New Roman" w:hAnsi="Arial" w:cs="Arial"/>
                <w:color w:val="000000"/>
              </w:rPr>
              <w:t>n selected course content, and instill a</w:t>
            </w:r>
            <w:r w:rsidRPr="00261187">
              <w:rPr>
                <w:rFonts w:ascii="Arial" w:eastAsia="Times New Roman" w:hAnsi="Arial" w:cs="Arial"/>
                <w:color w:val="000000"/>
              </w:rPr>
              <w:t xml:space="preserve"> sense of</w:t>
            </w:r>
            <w:r w:rsidR="00C7278E">
              <w:rPr>
                <w:rFonts w:ascii="Arial" w:eastAsia="Times New Roman" w:hAnsi="Arial" w:cs="Arial"/>
                <w:color w:val="000000"/>
              </w:rPr>
              <w:t xml:space="preserve"> confidence in</w:t>
            </w:r>
            <w:r w:rsidRPr="00261187">
              <w:rPr>
                <w:rFonts w:ascii="Arial" w:eastAsia="Times New Roman" w:hAnsi="Arial" w:cs="Arial"/>
                <w:color w:val="000000"/>
              </w:rPr>
              <w:t xml:space="preserve"> social and emotional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Identify areas from HRS level 1 surveys that may still need improvement.  Plan to implement HRS level 1 survey next school year for additional data regarding culture.</w:t>
            </w:r>
          </w:p>
          <w:p w:rsidR="00261187" w:rsidRPr="00261187" w:rsidRDefault="00261187" w:rsidP="00261187">
            <w:pPr>
              <w:spacing w:after="0" w:line="240" w:lineRule="auto"/>
              <w:rPr>
                <w:rFonts w:ascii="Times New Roman" w:eastAsia="Times New Roman" w:hAnsi="Times New Roman" w:cs="Times New Roman"/>
                <w:sz w:val="24"/>
                <w:szCs w:val="24"/>
              </w:rPr>
            </w:pP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 </w:t>
            </w:r>
          </w:p>
          <w:p w:rsidR="00261187" w:rsidRPr="00261187" w:rsidRDefault="00261187" w:rsidP="00261187">
            <w:pPr>
              <w:spacing w:after="0" w:line="240" w:lineRule="auto"/>
              <w:rPr>
                <w:rFonts w:ascii="Times New Roman" w:eastAsia="Times New Roman" w:hAnsi="Times New Roman" w:cs="Times New Roman"/>
                <w:sz w:val="24"/>
                <w:szCs w:val="24"/>
              </w:rPr>
            </w:pPr>
          </w:p>
        </w:tc>
      </w:tr>
      <w:tr w:rsidR="00C7278E" w:rsidRPr="00261187" w:rsidTr="0026118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C7278E">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2. Teachers and administrators will establish a consistent RTI schedule of uninterrupted time to reteach defici</w:t>
            </w:r>
            <w:r w:rsidR="00C7278E">
              <w:rPr>
                <w:rFonts w:ascii="Arial" w:eastAsia="Times New Roman" w:hAnsi="Arial" w:cs="Arial"/>
                <w:color w:val="000000"/>
              </w:rPr>
              <w:t>t skills in ELA, Math, and Reading.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jc w:val="center"/>
              <w:rPr>
                <w:rFonts w:ascii="Times New Roman" w:eastAsia="Times New Roman" w:hAnsi="Times New Roman" w:cs="Times New Roman"/>
                <w:sz w:val="24"/>
                <w:szCs w:val="24"/>
              </w:rPr>
            </w:pPr>
            <w:r w:rsidRPr="00261187">
              <w:rPr>
                <w:rFonts w:ascii="Arial" w:eastAsia="Times New Roman" w:hAnsi="Arial" w:cs="Arial"/>
                <w:color w:val="000000"/>
              </w:rPr>
              <w:t>Principal and Lead Teacher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*Verify student progress recorded on data chart monthly.</w:t>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*Examine the fidelity of implementation of the daily RTI block. </w:t>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*Examine TESS data</w:t>
            </w:r>
          </w:p>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*Examine measures of academic progress based on the ACT Aspire summative data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C7278E" w:rsidP="00261187">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July 2022</w:t>
            </w:r>
          </w:p>
          <w:p w:rsidR="00261187" w:rsidRPr="00261187" w:rsidRDefault="00261187" w:rsidP="00261187">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A cultivated environment that fosters growth and self-reliant scholars will produc</w:t>
            </w:r>
            <w:r w:rsidR="00C7278E">
              <w:rPr>
                <w:rFonts w:ascii="Arial" w:eastAsia="Times New Roman" w:hAnsi="Arial" w:cs="Arial"/>
                <w:color w:val="000000"/>
              </w:rPr>
              <w:t xml:space="preserve">e an increase in all ACT </w:t>
            </w:r>
            <w:r w:rsidRPr="00261187">
              <w:rPr>
                <w:rFonts w:ascii="Arial" w:eastAsia="Times New Roman" w:hAnsi="Arial" w:cs="Arial"/>
                <w:color w:val="000000"/>
              </w:rPr>
              <w:t>categories of 25% or better of scholars reading and using fact fluency.</w:t>
            </w:r>
          </w:p>
          <w:p w:rsidR="00261187" w:rsidRPr="00261187" w:rsidRDefault="00261187" w:rsidP="0026118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1187" w:rsidRPr="00261187" w:rsidRDefault="00261187" w:rsidP="00261187">
            <w:pPr>
              <w:spacing w:after="0" w:line="240" w:lineRule="auto"/>
              <w:rPr>
                <w:rFonts w:ascii="Times New Roman" w:eastAsia="Times New Roman" w:hAnsi="Times New Roman" w:cs="Times New Roman"/>
                <w:sz w:val="24"/>
                <w:szCs w:val="24"/>
              </w:rPr>
            </w:pPr>
            <w:r w:rsidRPr="00261187">
              <w:rPr>
                <w:rFonts w:ascii="Arial" w:eastAsia="Times New Roman" w:hAnsi="Arial" w:cs="Arial"/>
                <w:color w:val="000000"/>
              </w:rPr>
              <w:t>D</w:t>
            </w:r>
            <w:r w:rsidR="00D0345C">
              <w:rPr>
                <w:rFonts w:ascii="Arial" w:eastAsia="Times New Roman" w:hAnsi="Arial" w:cs="Arial"/>
                <w:color w:val="000000"/>
              </w:rPr>
              <w:t xml:space="preserve">ata findings from the ACT </w:t>
            </w:r>
            <w:r w:rsidRPr="00261187">
              <w:rPr>
                <w:rFonts w:ascii="Arial" w:eastAsia="Times New Roman" w:hAnsi="Arial" w:cs="Arial"/>
                <w:color w:val="000000"/>
              </w:rPr>
              <w:t xml:space="preserve"> summative results will determine the effectiveness of the design and execution of RTI plan.</w:t>
            </w:r>
          </w:p>
        </w:tc>
      </w:tr>
    </w:tbl>
    <w:p w:rsidR="001B7DB1" w:rsidRDefault="001B7DB1"/>
    <w:p w:rsidR="00D14ED6" w:rsidRDefault="00D14ED6"/>
    <w:p w:rsidR="00D14ED6" w:rsidRDefault="00D14ED6"/>
    <w:p w:rsidR="00D14ED6" w:rsidRDefault="00D14ED6"/>
    <w:p w:rsidR="00D14ED6" w:rsidRDefault="00D14ED6"/>
    <w:p w:rsidR="00D14ED6" w:rsidRDefault="00D14ED6" w:rsidP="00D14ED6">
      <w:pPr>
        <w:widowControl w:val="0"/>
        <w:pBdr>
          <w:top w:val="nil"/>
          <w:left w:val="nil"/>
          <w:bottom w:val="nil"/>
          <w:right w:val="nil"/>
          <w:between w:val="nil"/>
        </w:pBdr>
        <w:spacing w:before="409" w:line="240" w:lineRule="auto"/>
        <w:ind w:left="400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Introduction:  </w:t>
      </w:r>
    </w:p>
    <w:p w:rsidR="00D14ED6" w:rsidRDefault="00D14ED6" w:rsidP="00D14ED6">
      <w:pPr>
        <w:widowControl w:val="0"/>
        <w:pBdr>
          <w:top w:val="nil"/>
          <w:left w:val="nil"/>
          <w:bottom w:val="nil"/>
          <w:right w:val="nil"/>
          <w:between w:val="nil"/>
        </w:pBdr>
        <w:spacing w:before="288" w:line="348" w:lineRule="auto"/>
        <w:ind w:left="3" w:right="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Friendship Aspire Academy Public Charter School District has</w:t>
      </w:r>
      <w:r w:rsidR="00423D7A">
        <w:rPr>
          <w:rFonts w:ascii="Times New Roman" w:eastAsia="Times New Roman" w:hAnsi="Times New Roman" w:cs="Times New Roman"/>
          <w:color w:val="000000"/>
          <w:sz w:val="24"/>
          <w:szCs w:val="24"/>
        </w:rPr>
        <w:t xml:space="preserve"> developed a district literacy </w:t>
      </w:r>
      <w:r>
        <w:rPr>
          <w:rFonts w:ascii="Times New Roman" w:eastAsia="Times New Roman" w:hAnsi="Times New Roman" w:cs="Times New Roman"/>
          <w:color w:val="000000"/>
          <w:sz w:val="24"/>
          <w:szCs w:val="24"/>
        </w:rPr>
        <w:t>plan that includes information regarding the district’s cur</w:t>
      </w:r>
      <w:r w:rsidR="00423D7A">
        <w:rPr>
          <w:rFonts w:ascii="Times New Roman" w:eastAsia="Times New Roman" w:hAnsi="Times New Roman" w:cs="Times New Roman"/>
          <w:color w:val="000000"/>
          <w:sz w:val="24"/>
          <w:szCs w:val="24"/>
        </w:rPr>
        <w:t xml:space="preserve">riculum program as well as the </w:t>
      </w:r>
      <w:r>
        <w:rPr>
          <w:rFonts w:ascii="Times New Roman" w:eastAsia="Times New Roman" w:hAnsi="Times New Roman" w:cs="Times New Roman"/>
          <w:color w:val="000000"/>
          <w:sz w:val="24"/>
          <w:szCs w:val="24"/>
        </w:rPr>
        <w:t>professional development that is aligned to the school’s lite</w:t>
      </w:r>
      <w:r w:rsidR="008219E8">
        <w:rPr>
          <w:rFonts w:ascii="Times New Roman" w:eastAsia="Times New Roman" w:hAnsi="Times New Roman" w:cs="Times New Roman"/>
          <w:color w:val="000000"/>
          <w:sz w:val="24"/>
          <w:szCs w:val="24"/>
        </w:rPr>
        <w:t xml:space="preserve">racy needs and is based on the </w:t>
      </w:r>
      <w:bookmarkStart w:id="0" w:name="_GoBack"/>
      <w:bookmarkEnd w:id="0"/>
      <w:r>
        <w:rPr>
          <w:rFonts w:ascii="Times New Roman" w:eastAsia="Times New Roman" w:hAnsi="Times New Roman" w:cs="Times New Roman"/>
          <w:color w:val="000000"/>
          <w:sz w:val="24"/>
          <w:szCs w:val="24"/>
        </w:rPr>
        <w:t>science of reading. The district plan also indicates how the repor</w:t>
      </w:r>
      <w:r w:rsidR="00423D7A">
        <w:rPr>
          <w:rFonts w:ascii="Times New Roman" w:eastAsia="Times New Roman" w:hAnsi="Times New Roman" w:cs="Times New Roman"/>
          <w:color w:val="000000"/>
          <w:sz w:val="24"/>
          <w:szCs w:val="24"/>
        </w:rPr>
        <w:t xml:space="preserve">ting of reading levels will be </w:t>
      </w:r>
      <w:r>
        <w:rPr>
          <w:rFonts w:ascii="Times New Roman" w:eastAsia="Times New Roman" w:hAnsi="Times New Roman" w:cs="Times New Roman"/>
          <w:color w:val="000000"/>
          <w:sz w:val="24"/>
          <w:szCs w:val="24"/>
        </w:rPr>
        <w:t>accomplished. The district plan will be reviewed annually and updated as needed. A balanced, comprehensive approach to teaching reading is the pu</w:t>
      </w:r>
      <w:r w:rsidR="00423D7A">
        <w:rPr>
          <w:rFonts w:ascii="Times New Roman" w:eastAsia="Times New Roman" w:hAnsi="Times New Roman" w:cs="Times New Roman"/>
          <w:color w:val="000000"/>
          <w:sz w:val="24"/>
          <w:szCs w:val="24"/>
        </w:rPr>
        <w:t xml:space="preserve">rpose of this plan. All action </w:t>
      </w:r>
      <w:r>
        <w:rPr>
          <w:rFonts w:ascii="Times New Roman" w:eastAsia="Times New Roman" w:hAnsi="Times New Roman" w:cs="Times New Roman"/>
          <w:color w:val="000000"/>
          <w:sz w:val="24"/>
          <w:szCs w:val="24"/>
        </w:rPr>
        <w:t xml:space="preserve">steps are components of a balanced literacy program.  </w:t>
      </w:r>
    </w:p>
    <w:p w:rsidR="00D14ED6" w:rsidRDefault="00D14ED6" w:rsidP="00D14ED6">
      <w:pPr>
        <w:widowControl w:val="0"/>
        <w:pBdr>
          <w:top w:val="nil"/>
          <w:left w:val="nil"/>
          <w:bottom w:val="nil"/>
          <w:right w:val="nil"/>
          <w:between w:val="nil"/>
        </w:pBdr>
        <w:spacing w:before="604" w:line="240" w:lineRule="auto"/>
        <w:ind w:left="403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Mission:  </w:t>
      </w:r>
    </w:p>
    <w:p w:rsidR="00D14ED6" w:rsidRDefault="00D14ED6" w:rsidP="00D14ED6">
      <w:pPr>
        <w:widowControl w:val="0"/>
        <w:pBdr>
          <w:top w:val="nil"/>
          <w:left w:val="nil"/>
          <w:bottom w:val="nil"/>
          <w:right w:val="nil"/>
          <w:between w:val="nil"/>
        </w:pBdr>
        <w:spacing w:before="271" w:line="332" w:lineRule="auto"/>
        <w:ind w:left="17" w:right="915"/>
        <w:rPr>
          <w:rFonts w:ascii="Times New Roman" w:eastAsia="Times New Roman" w:hAnsi="Times New Roman" w:cs="Times New Roman"/>
          <w:color w:val="000000"/>
        </w:rPr>
      </w:pPr>
      <w:r>
        <w:rPr>
          <w:rFonts w:ascii="Times New Roman" w:eastAsia="Times New Roman" w:hAnsi="Times New Roman" w:cs="Times New Roman"/>
          <w:color w:val="000000"/>
        </w:rPr>
        <w:t>The mission of Friendship Aspire Academy Public Charter School is to p</w:t>
      </w:r>
      <w:r w:rsidR="00423D7A">
        <w:rPr>
          <w:rFonts w:ascii="Times New Roman" w:eastAsia="Times New Roman" w:hAnsi="Times New Roman" w:cs="Times New Roman"/>
          <w:color w:val="000000"/>
        </w:rPr>
        <w:t xml:space="preserve">rovide a world-class education </w:t>
      </w:r>
      <w:r>
        <w:rPr>
          <w:rFonts w:ascii="Times New Roman" w:eastAsia="Times New Roman" w:hAnsi="Times New Roman" w:cs="Times New Roman"/>
          <w:color w:val="000000"/>
        </w:rPr>
        <w:t>that motivates students to achieve high academic standards, enjoy lea</w:t>
      </w:r>
      <w:r w:rsidR="00423D7A">
        <w:rPr>
          <w:rFonts w:ascii="Times New Roman" w:eastAsia="Times New Roman" w:hAnsi="Times New Roman" w:cs="Times New Roman"/>
          <w:color w:val="000000"/>
        </w:rPr>
        <w:t xml:space="preserve">rning, and develop as ethical, </w:t>
      </w:r>
      <w:r>
        <w:rPr>
          <w:rFonts w:ascii="Times New Roman" w:eastAsia="Times New Roman" w:hAnsi="Times New Roman" w:cs="Times New Roman"/>
          <w:color w:val="000000"/>
        </w:rPr>
        <w:t xml:space="preserve">literate, well-rounded and self-sufficient citizens who contribute actively to their communities. </w:t>
      </w:r>
    </w:p>
    <w:p w:rsidR="00D14ED6" w:rsidRDefault="00D14ED6" w:rsidP="00D14ED6">
      <w:pPr>
        <w:widowControl w:val="0"/>
        <w:pBdr>
          <w:top w:val="nil"/>
          <w:left w:val="nil"/>
          <w:bottom w:val="nil"/>
          <w:right w:val="nil"/>
          <w:between w:val="nil"/>
        </w:pBdr>
        <w:spacing w:before="183" w:line="240" w:lineRule="auto"/>
        <w:ind w:left="4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We believe:  </w:t>
      </w:r>
    </w:p>
    <w:p w:rsidR="00D14ED6" w:rsidRDefault="00D14ED6" w:rsidP="00D14ED6">
      <w:pPr>
        <w:widowControl w:val="0"/>
        <w:pBdr>
          <w:top w:val="nil"/>
          <w:left w:val="nil"/>
          <w:bottom w:val="nil"/>
          <w:right w:val="nil"/>
          <w:between w:val="nil"/>
        </w:pBdr>
        <w:spacing w:before="288" w:line="347" w:lineRule="auto"/>
        <w:ind w:left="21" w:right="1370" w:hanging="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Literacy is the foundation for learning. Reading and writing a</w:t>
      </w:r>
      <w:r w:rsidR="00423D7A">
        <w:rPr>
          <w:rFonts w:ascii="Times New Roman" w:eastAsia="Times New Roman" w:hAnsi="Times New Roman" w:cs="Times New Roman"/>
          <w:color w:val="000000"/>
          <w:sz w:val="24"/>
          <w:szCs w:val="24"/>
        </w:rPr>
        <w:t xml:space="preserve">re the most important skills a </w:t>
      </w:r>
      <w:r>
        <w:rPr>
          <w:rFonts w:ascii="Times New Roman" w:eastAsia="Times New Roman" w:hAnsi="Times New Roman" w:cs="Times New Roman"/>
          <w:color w:val="000000"/>
          <w:sz w:val="24"/>
          <w:szCs w:val="24"/>
        </w:rPr>
        <w:t xml:space="preserve">student will learn in school.  </w:t>
      </w:r>
    </w:p>
    <w:p w:rsidR="00D14ED6" w:rsidRDefault="00D14ED6" w:rsidP="00D14ED6">
      <w:pPr>
        <w:widowControl w:val="0"/>
        <w:pBdr>
          <w:top w:val="nil"/>
          <w:left w:val="nil"/>
          <w:bottom w:val="nil"/>
          <w:right w:val="nil"/>
          <w:between w:val="nil"/>
        </w:pBdr>
        <w:spacing w:before="183"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Everyone needs to be a lifetime reader and model reading.  </w:t>
      </w:r>
    </w:p>
    <w:p w:rsidR="00D14ED6" w:rsidRDefault="00D14ED6" w:rsidP="00D14ED6">
      <w:pPr>
        <w:widowControl w:val="0"/>
        <w:pBdr>
          <w:top w:val="nil"/>
          <w:left w:val="nil"/>
          <w:bottom w:val="nil"/>
          <w:right w:val="nil"/>
          <w:between w:val="nil"/>
        </w:pBdr>
        <w:spacing w:before="315" w:line="377" w:lineRule="auto"/>
        <w:ind w:left="387" w:right="1555"/>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Teachers should use a variety of teaching strategies to accommodate all children.  </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Teachers must intervene early to ensure all students’ success.  </w:t>
      </w:r>
    </w:p>
    <w:p w:rsidR="00D14ED6" w:rsidRDefault="00D14ED6" w:rsidP="00D14ED6">
      <w:pPr>
        <w:widowControl w:val="0"/>
        <w:pBdr>
          <w:top w:val="nil"/>
          <w:left w:val="nil"/>
          <w:bottom w:val="nil"/>
          <w:right w:val="nil"/>
          <w:between w:val="nil"/>
        </w:pBdr>
        <w:spacing w:line="240" w:lineRule="auto"/>
        <w:ind w:left="38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Staff development is critical to a literacy program.  </w:t>
      </w:r>
    </w:p>
    <w:p w:rsidR="00D14ED6" w:rsidRDefault="00D14ED6" w:rsidP="00D14ED6">
      <w:pPr>
        <w:widowControl w:val="0"/>
        <w:pBdr>
          <w:top w:val="nil"/>
          <w:left w:val="nil"/>
          <w:bottom w:val="nil"/>
          <w:right w:val="nil"/>
          <w:between w:val="nil"/>
        </w:pBdr>
        <w:spacing w:before="111" w:line="347" w:lineRule="auto"/>
        <w:ind w:left="738" w:right="883" w:hanging="351"/>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Reading and writing instruction emphasizes a balanced approach to teachi</w:t>
      </w:r>
      <w:r w:rsidR="00423D7A">
        <w:rPr>
          <w:rFonts w:ascii="Times New Roman" w:eastAsia="Times New Roman" w:hAnsi="Times New Roman" w:cs="Times New Roman"/>
          <w:color w:val="000000"/>
          <w:sz w:val="24"/>
          <w:szCs w:val="24"/>
        </w:rPr>
        <w:t xml:space="preserve">ng and should </w:t>
      </w:r>
      <w:r>
        <w:rPr>
          <w:rFonts w:ascii="Times New Roman" w:eastAsia="Times New Roman" w:hAnsi="Times New Roman" w:cs="Times New Roman"/>
          <w:color w:val="000000"/>
          <w:sz w:val="24"/>
          <w:szCs w:val="24"/>
        </w:rPr>
        <w:t>include: phonics, reading strategies, authentic wri</w:t>
      </w:r>
      <w:r w:rsidR="008219E8">
        <w:rPr>
          <w:rFonts w:ascii="Times New Roman" w:eastAsia="Times New Roman" w:hAnsi="Times New Roman" w:cs="Times New Roman"/>
          <w:color w:val="000000"/>
          <w:sz w:val="24"/>
          <w:szCs w:val="24"/>
        </w:rPr>
        <w:t xml:space="preserve">ting, vocabulary building, and </w:t>
      </w:r>
      <w:r>
        <w:rPr>
          <w:rFonts w:ascii="Times New Roman" w:eastAsia="Times New Roman" w:hAnsi="Times New Roman" w:cs="Times New Roman"/>
          <w:color w:val="000000"/>
          <w:sz w:val="24"/>
          <w:szCs w:val="24"/>
        </w:rPr>
        <w:t xml:space="preserve">comprehension in all genres.  </w:t>
      </w:r>
    </w:p>
    <w:p w:rsidR="00D14ED6" w:rsidRDefault="00D14ED6" w:rsidP="00D14ED6">
      <w:pPr>
        <w:widowControl w:val="0"/>
        <w:pBdr>
          <w:top w:val="nil"/>
          <w:left w:val="nil"/>
          <w:bottom w:val="nil"/>
          <w:right w:val="nil"/>
          <w:between w:val="nil"/>
        </w:pBdr>
        <w:spacing w:before="48" w:line="240" w:lineRule="auto"/>
        <w:ind w:left="387"/>
        <w:rPr>
          <w:rFonts w:ascii="Times New Roman" w:eastAsia="Times New Roman" w:hAnsi="Times New Roman" w:cs="Times New Roman"/>
          <w:color w:val="000000"/>
          <w:sz w:val="24"/>
          <w:szCs w:val="24"/>
        </w:rPr>
      </w:pPr>
      <w:r>
        <w:rPr>
          <w:rFonts w:ascii="Arial" w:eastAsia="Arial" w:hAnsi="Arial" w:cs="Arial"/>
          <w:color w:val="000000"/>
          <w:sz w:val="24"/>
          <w:szCs w:val="24"/>
        </w:rPr>
        <w:lastRenderedPageBreak/>
        <w:t xml:space="preserve">• </w:t>
      </w:r>
      <w:r>
        <w:rPr>
          <w:rFonts w:ascii="Times New Roman" w:eastAsia="Times New Roman" w:hAnsi="Times New Roman" w:cs="Times New Roman"/>
          <w:color w:val="000000"/>
          <w:sz w:val="24"/>
          <w:szCs w:val="24"/>
        </w:rPr>
        <w:t xml:space="preserve">Students must learn to access a variety of information.  </w:t>
      </w:r>
    </w:p>
    <w:p w:rsidR="00D14ED6" w:rsidRDefault="00D14ED6" w:rsidP="00D14ED6">
      <w:pPr>
        <w:widowControl w:val="0"/>
        <w:pBdr>
          <w:top w:val="nil"/>
          <w:left w:val="nil"/>
          <w:bottom w:val="nil"/>
          <w:right w:val="nil"/>
          <w:between w:val="nil"/>
        </w:pBdr>
        <w:spacing w:before="245" w:line="240" w:lineRule="auto"/>
        <w:ind w:left="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more students read &amp; write the better they become; time on task is critical. </w:t>
      </w:r>
    </w:p>
    <w:p w:rsidR="00D14ED6" w:rsidRDefault="00D14ED6" w:rsidP="00D14ED6">
      <w:pPr>
        <w:widowControl w:val="0"/>
        <w:pBdr>
          <w:top w:val="nil"/>
          <w:left w:val="nil"/>
          <w:bottom w:val="nil"/>
          <w:right w:val="nil"/>
          <w:between w:val="nil"/>
        </w:pBdr>
        <w:spacing w:before="404" w:line="240" w:lineRule="auto"/>
        <w:ind w:left="38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Everyone can learn to enjoy reading and writing.  </w:t>
      </w:r>
    </w:p>
    <w:p w:rsidR="00D14ED6" w:rsidRDefault="00D14ED6" w:rsidP="00D14ED6">
      <w:pPr>
        <w:widowControl w:val="0"/>
        <w:pBdr>
          <w:top w:val="nil"/>
          <w:left w:val="nil"/>
          <w:bottom w:val="nil"/>
          <w:right w:val="nil"/>
          <w:between w:val="nil"/>
        </w:pBdr>
        <w:spacing w:before="171" w:line="240" w:lineRule="auto"/>
        <w:ind w:left="38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Teachers must read to students daily.  </w:t>
      </w:r>
    </w:p>
    <w:p w:rsidR="00D14ED6" w:rsidRDefault="00D14ED6" w:rsidP="00D14ED6">
      <w:pPr>
        <w:widowControl w:val="0"/>
        <w:pBdr>
          <w:top w:val="nil"/>
          <w:left w:val="nil"/>
          <w:bottom w:val="nil"/>
          <w:right w:val="nil"/>
          <w:between w:val="nil"/>
        </w:pBdr>
        <w:spacing w:before="115" w:line="240" w:lineRule="auto"/>
        <w:ind w:left="38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Students must be reading meaningful texts daily.  </w:t>
      </w:r>
    </w:p>
    <w:p w:rsidR="00D14ED6" w:rsidRDefault="00D14ED6" w:rsidP="00D14ED6">
      <w:pPr>
        <w:widowControl w:val="0"/>
        <w:pBdr>
          <w:top w:val="nil"/>
          <w:left w:val="nil"/>
          <w:bottom w:val="nil"/>
          <w:right w:val="nil"/>
          <w:between w:val="nil"/>
        </w:pBdr>
        <w:spacing w:before="106" w:line="240" w:lineRule="auto"/>
        <w:ind w:left="38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Students must write about and create meaningful text daily.  </w:t>
      </w:r>
    </w:p>
    <w:p w:rsidR="00D14ED6" w:rsidRDefault="00D14ED6" w:rsidP="00D14ED6">
      <w:pPr>
        <w:widowControl w:val="0"/>
        <w:pBdr>
          <w:top w:val="nil"/>
          <w:left w:val="nil"/>
          <w:bottom w:val="nil"/>
          <w:right w:val="nil"/>
          <w:between w:val="nil"/>
        </w:pBdr>
        <w:spacing w:before="113" w:line="345" w:lineRule="auto"/>
        <w:ind w:left="738" w:right="788" w:hanging="351"/>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Teaching reading and writing is the responsibility of all t</w:t>
      </w:r>
      <w:r w:rsidR="00423D7A">
        <w:rPr>
          <w:rFonts w:ascii="Times New Roman" w:eastAsia="Times New Roman" w:hAnsi="Times New Roman" w:cs="Times New Roman"/>
          <w:color w:val="000000"/>
          <w:sz w:val="24"/>
          <w:szCs w:val="24"/>
        </w:rPr>
        <w:t xml:space="preserve">eachers, parents and community </w:t>
      </w:r>
      <w:r>
        <w:rPr>
          <w:rFonts w:ascii="Times New Roman" w:eastAsia="Times New Roman" w:hAnsi="Times New Roman" w:cs="Times New Roman"/>
          <w:color w:val="000000"/>
          <w:sz w:val="24"/>
          <w:szCs w:val="24"/>
        </w:rPr>
        <w:t xml:space="preserve">leaders.  </w:t>
      </w:r>
    </w:p>
    <w:p w:rsidR="00D14ED6" w:rsidRDefault="00D14ED6" w:rsidP="00D14ED6">
      <w:pPr>
        <w:widowControl w:val="0"/>
        <w:pBdr>
          <w:top w:val="nil"/>
          <w:left w:val="nil"/>
          <w:bottom w:val="nil"/>
          <w:right w:val="nil"/>
          <w:between w:val="nil"/>
        </w:pBdr>
        <w:spacing w:before="3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Definition of Literacy  </w:t>
      </w:r>
    </w:p>
    <w:p w:rsidR="00D14ED6" w:rsidRDefault="00D14ED6" w:rsidP="00D14ED6">
      <w:pPr>
        <w:widowControl w:val="0"/>
        <w:pBdr>
          <w:top w:val="nil"/>
          <w:left w:val="nil"/>
          <w:bottom w:val="nil"/>
          <w:right w:val="nil"/>
          <w:between w:val="nil"/>
        </w:pBdr>
        <w:spacing w:before="125" w:line="345" w:lineRule="auto"/>
        <w:ind w:left="895" w:right="87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Literacy is knowing how to read and write well enough to function in a lit</w:t>
      </w:r>
      <w:r w:rsidR="00423D7A">
        <w:rPr>
          <w:rFonts w:ascii="Times New Roman" w:eastAsia="Times New Roman" w:hAnsi="Times New Roman" w:cs="Times New Roman"/>
          <w:i/>
          <w:color w:val="000000"/>
          <w:sz w:val="24"/>
          <w:szCs w:val="24"/>
        </w:rPr>
        <w:t xml:space="preserve">erate society </w:t>
      </w:r>
      <w:r>
        <w:rPr>
          <w:rFonts w:ascii="Times New Roman" w:eastAsia="Times New Roman" w:hAnsi="Times New Roman" w:cs="Times New Roman"/>
          <w:i/>
          <w:color w:val="000000"/>
          <w:sz w:val="24"/>
          <w:szCs w:val="24"/>
        </w:rPr>
        <w:t xml:space="preserve">and being able to apply this knowledge whenever needed.  </w:t>
      </w:r>
    </w:p>
    <w:p w:rsidR="00D14ED6" w:rsidRDefault="00D14ED6" w:rsidP="00D14ED6">
      <w:pPr>
        <w:widowControl w:val="0"/>
        <w:pBdr>
          <w:top w:val="nil"/>
          <w:left w:val="nil"/>
          <w:bottom w:val="nil"/>
          <w:right w:val="nil"/>
          <w:between w:val="nil"/>
        </w:pBdr>
        <w:spacing w:before="44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FAA- PCS Literacy Goals:  </w:t>
      </w:r>
    </w:p>
    <w:p w:rsidR="00D14ED6" w:rsidRDefault="00D14ED6" w:rsidP="00D14ED6">
      <w:pPr>
        <w:widowControl w:val="0"/>
        <w:pBdr>
          <w:top w:val="nil"/>
          <w:left w:val="nil"/>
          <w:bottom w:val="nil"/>
          <w:right w:val="nil"/>
          <w:between w:val="nil"/>
        </w:pBdr>
        <w:spacing w:before="533" w:line="240" w:lineRule="auto"/>
        <w:ind w:left="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plan focuses the districts literacy efforts in the following key areas:  </w:t>
      </w:r>
    </w:p>
    <w:p w:rsidR="00D14ED6" w:rsidRDefault="00D14ED6" w:rsidP="00D14ED6">
      <w:pPr>
        <w:widowControl w:val="0"/>
        <w:pBdr>
          <w:top w:val="nil"/>
          <w:left w:val="nil"/>
          <w:bottom w:val="nil"/>
          <w:right w:val="nil"/>
          <w:between w:val="nil"/>
        </w:pBdr>
        <w:spacing w:before="548" w:line="351" w:lineRule="auto"/>
        <w:ind w:left="381" w:right="732"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Providing a range of support to ensure all students have access to a high quality school  experience, ad a successful transition from primary grades to intermediate grades;  2. Improving K-12</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teachers’ capacity to meet the needs of all students through targeted  professional development that helps teachers use data from student assessments to inform  instruction and give them new best- practice strategies to target core instruction,  interventions, and enrichment based on assessed student need;  </w:t>
      </w:r>
    </w:p>
    <w:p w:rsidR="00D14ED6" w:rsidRDefault="00D14ED6" w:rsidP="00D14ED6">
      <w:pPr>
        <w:widowControl w:val="0"/>
        <w:pBdr>
          <w:top w:val="nil"/>
          <w:left w:val="nil"/>
          <w:bottom w:val="nil"/>
          <w:right w:val="nil"/>
          <w:between w:val="nil"/>
        </w:pBdr>
        <w:spacing w:before="24" w:line="349" w:lineRule="auto"/>
        <w:ind w:left="743" w:right="806"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Expanding the availability and ease-of- use of student data and ensuring that i</w:t>
      </w:r>
      <w:r w:rsidR="00423D7A">
        <w:rPr>
          <w:rFonts w:ascii="Times New Roman" w:eastAsia="Times New Roman" w:hAnsi="Times New Roman" w:cs="Times New Roman"/>
          <w:color w:val="000000"/>
          <w:sz w:val="24"/>
          <w:szCs w:val="24"/>
        </w:rPr>
        <w:t xml:space="preserve">nformation </w:t>
      </w:r>
      <w:r>
        <w:rPr>
          <w:rFonts w:ascii="Times New Roman" w:eastAsia="Times New Roman" w:hAnsi="Times New Roman" w:cs="Times New Roman"/>
          <w:color w:val="000000"/>
          <w:sz w:val="24"/>
          <w:szCs w:val="24"/>
        </w:rPr>
        <w:t xml:space="preserve">available to teachers and other </w:t>
      </w:r>
      <w:r>
        <w:rPr>
          <w:rFonts w:ascii="Times New Roman" w:eastAsia="Times New Roman" w:hAnsi="Times New Roman" w:cs="Times New Roman"/>
          <w:color w:val="000000"/>
          <w:sz w:val="24"/>
          <w:szCs w:val="24"/>
        </w:rPr>
        <w:lastRenderedPageBreak/>
        <w:t>stakeholders include di</w:t>
      </w:r>
      <w:r w:rsidR="00423D7A">
        <w:rPr>
          <w:rFonts w:ascii="Times New Roman" w:eastAsia="Times New Roman" w:hAnsi="Times New Roman" w:cs="Times New Roman"/>
          <w:color w:val="000000"/>
          <w:sz w:val="24"/>
          <w:szCs w:val="24"/>
        </w:rPr>
        <w:t xml:space="preserve">saggregated results of student </w:t>
      </w:r>
      <w:r>
        <w:rPr>
          <w:rFonts w:ascii="Times New Roman" w:eastAsia="Times New Roman" w:hAnsi="Times New Roman" w:cs="Times New Roman"/>
          <w:color w:val="000000"/>
          <w:sz w:val="24"/>
          <w:szCs w:val="24"/>
        </w:rPr>
        <w:t xml:space="preserve">assessments and growth data in grade K-12;  </w:t>
      </w:r>
    </w:p>
    <w:p w:rsidR="00D14ED6" w:rsidRDefault="00D14ED6" w:rsidP="00D14ED6">
      <w:pPr>
        <w:widowControl w:val="0"/>
        <w:pBdr>
          <w:top w:val="nil"/>
          <w:left w:val="nil"/>
          <w:bottom w:val="nil"/>
          <w:right w:val="nil"/>
          <w:between w:val="nil"/>
        </w:pBdr>
        <w:spacing w:before="28" w:line="348" w:lineRule="auto"/>
        <w:ind w:left="736" w:right="724"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Providing outreach, education, and support to parents to incr</w:t>
      </w:r>
      <w:r w:rsidR="00423D7A">
        <w:rPr>
          <w:rFonts w:ascii="Times New Roman" w:eastAsia="Times New Roman" w:hAnsi="Times New Roman" w:cs="Times New Roman"/>
          <w:color w:val="000000"/>
          <w:sz w:val="24"/>
          <w:szCs w:val="24"/>
        </w:rPr>
        <w:t xml:space="preserve">ease their capacity to support </w:t>
      </w:r>
      <w:r>
        <w:rPr>
          <w:rFonts w:ascii="Times New Roman" w:eastAsia="Times New Roman" w:hAnsi="Times New Roman" w:cs="Times New Roman"/>
          <w:color w:val="000000"/>
          <w:sz w:val="24"/>
          <w:szCs w:val="24"/>
        </w:rPr>
        <w:t>their children’s developing literacy at home, including utili</w:t>
      </w:r>
      <w:r w:rsidR="00423D7A">
        <w:rPr>
          <w:rFonts w:ascii="Times New Roman" w:eastAsia="Times New Roman" w:hAnsi="Times New Roman" w:cs="Times New Roman"/>
          <w:color w:val="000000"/>
          <w:sz w:val="24"/>
          <w:szCs w:val="24"/>
        </w:rPr>
        <w:t xml:space="preserve">zing individual learning plans </w:t>
      </w:r>
      <w:r>
        <w:rPr>
          <w:rFonts w:ascii="Times New Roman" w:eastAsia="Times New Roman" w:hAnsi="Times New Roman" w:cs="Times New Roman"/>
          <w:color w:val="000000"/>
          <w:sz w:val="24"/>
          <w:szCs w:val="24"/>
        </w:rPr>
        <w:t xml:space="preserve">to communicate with families;  </w:t>
      </w:r>
    </w:p>
    <w:p w:rsidR="00D14ED6" w:rsidRDefault="00D14ED6" w:rsidP="00D14ED6">
      <w:pPr>
        <w:widowControl w:val="0"/>
        <w:pBdr>
          <w:top w:val="nil"/>
          <w:left w:val="nil"/>
          <w:bottom w:val="nil"/>
          <w:right w:val="nil"/>
          <w:between w:val="nil"/>
        </w:pBdr>
        <w:spacing w:before="28" w:line="240" w:lineRule="auto"/>
        <w:ind w:left="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Assuring that all students become fluent, critical readers, at or above grade level; </w:t>
      </w:r>
    </w:p>
    <w:p w:rsidR="00D14ED6" w:rsidRDefault="00D14ED6" w:rsidP="00D14ED6">
      <w:pPr>
        <w:widowControl w:val="0"/>
        <w:pBdr>
          <w:top w:val="nil"/>
          <w:left w:val="nil"/>
          <w:bottom w:val="nil"/>
          <w:right w:val="nil"/>
          <w:between w:val="nil"/>
        </w:pBdr>
        <w:spacing w:before="404" w:line="358" w:lineRule="auto"/>
        <w:ind w:left="379" w:right="768"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Enhancing instructional practices so that students view liter</w:t>
      </w:r>
      <w:r w:rsidR="00423D7A">
        <w:rPr>
          <w:rFonts w:ascii="Times New Roman" w:eastAsia="Times New Roman" w:hAnsi="Times New Roman" w:cs="Times New Roman"/>
          <w:color w:val="000000"/>
          <w:sz w:val="24"/>
          <w:szCs w:val="24"/>
        </w:rPr>
        <w:t xml:space="preserve">acy as a rewarding, beneficial </w:t>
      </w:r>
      <w:r>
        <w:rPr>
          <w:rFonts w:ascii="Times New Roman" w:eastAsia="Times New Roman" w:hAnsi="Times New Roman" w:cs="Times New Roman"/>
          <w:color w:val="000000"/>
          <w:sz w:val="24"/>
          <w:szCs w:val="24"/>
        </w:rPr>
        <w:t>experience and have the skills to engage successfully in all</w:t>
      </w:r>
      <w:r w:rsidR="00423D7A">
        <w:rPr>
          <w:rFonts w:ascii="Times New Roman" w:eastAsia="Times New Roman" w:hAnsi="Times New Roman" w:cs="Times New Roman"/>
          <w:color w:val="000000"/>
          <w:sz w:val="24"/>
          <w:szCs w:val="24"/>
        </w:rPr>
        <w:t xml:space="preserve"> types of learning activities; </w:t>
      </w:r>
      <w:r>
        <w:rPr>
          <w:rFonts w:ascii="Times New Roman" w:eastAsia="Times New Roman" w:hAnsi="Times New Roman" w:cs="Times New Roman"/>
          <w:color w:val="000000"/>
          <w:sz w:val="24"/>
          <w:szCs w:val="24"/>
        </w:rPr>
        <w:t xml:space="preserve">7. Raising expectations and providing resources so that all instructional staff (administrators, teachers, paraprofessionals, volunteers) </w:t>
      </w:r>
      <w:r w:rsidR="00423D7A">
        <w:rPr>
          <w:rFonts w:ascii="Times New Roman" w:eastAsia="Times New Roman" w:hAnsi="Times New Roman" w:cs="Times New Roman"/>
          <w:color w:val="000000"/>
          <w:sz w:val="24"/>
          <w:szCs w:val="24"/>
        </w:rPr>
        <w:t xml:space="preserve">are engaged in improving their </w:t>
      </w:r>
      <w:r>
        <w:rPr>
          <w:rFonts w:ascii="Times New Roman" w:eastAsia="Times New Roman" w:hAnsi="Times New Roman" w:cs="Times New Roman"/>
          <w:color w:val="000000"/>
          <w:sz w:val="24"/>
          <w:szCs w:val="24"/>
        </w:rPr>
        <w:t xml:space="preserve">own literacy and in the pursuit of lifelong learning.  </w:t>
      </w:r>
    </w:p>
    <w:p w:rsidR="00D14ED6" w:rsidRDefault="00D14ED6" w:rsidP="00D14ED6">
      <w:pPr>
        <w:widowControl w:val="0"/>
        <w:pBdr>
          <w:top w:val="nil"/>
          <w:left w:val="nil"/>
          <w:bottom w:val="nil"/>
          <w:right w:val="nil"/>
          <w:between w:val="nil"/>
        </w:pBdr>
        <w:spacing w:before="178"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Scientifically Based Reading Instruction</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9" w:lineRule="auto"/>
        <w:ind w:left="8" w:right="763"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Friendship Aspire Academy Public Charter School reading inst</w:t>
      </w:r>
      <w:r w:rsidR="00423D7A">
        <w:rPr>
          <w:rFonts w:ascii="Times New Roman" w:eastAsia="Times New Roman" w:hAnsi="Times New Roman" w:cs="Times New Roman"/>
          <w:color w:val="000000"/>
          <w:sz w:val="24"/>
          <w:szCs w:val="24"/>
        </w:rPr>
        <w:t xml:space="preserve">ruction begins in Kindergarten </w:t>
      </w:r>
      <w:r>
        <w:rPr>
          <w:rFonts w:ascii="Times New Roman" w:eastAsia="Times New Roman" w:hAnsi="Times New Roman" w:cs="Times New Roman"/>
          <w:color w:val="000000"/>
          <w:sz w:val="24"/>
          <w:szCs w:val="24"/>
        </w:rPr>
        <w:t>with a linear process- oriented approach to reading instruct</w:t>
      </w:r>
      <w:r w:rsidR="00423D7A">
        <w:rPr>
          <w:rFonts w:ascii="Times New Roman" w:eastAsia="Times New Roman" w:hAnsi="Times New Roman" w:cs="Times New Roman"/>
          <w:color w:val="000000"/>
          <w:sz w:val="24"/>
          <w:szCs w:val="24"/>
        </w:rPr>
        <w:t xml:space="preserve">ion using </w:t>
      </w:r>
      <w:proofErr w:type="spellStart"/>
      <w:r w:rsidR="00423D7A">
        <w:rPr>
          <w:rFonts w:ascii="Times New Roman" w:eastAsia="Times New Roman" w:hAnsi="Times New Roman" w:cs="Times New Roman"/>
          <w:color w:val="000000"/>
          <w:sz w:val="24"/>
          <w:szCs w:val="24"/>
        </w:rPr>
        <w:t>Edmentum</w:t>
      </w:r>
      <w:proofErr w:type="spellEnd"/>
      <w:r w:rsidR="00423D7A">
        <w:rPr>
          <w:rFonts w:ascii="Times New Roman" w:eastAsia="Times New Roman" w:hAnsi="Times New Roman" w:cs="Times New Roman"/>
          <w:color w:val="000000"/>
          <w:sz w:val="24"/>
          <w:szCs w:val="24"/>
        </w:rPr>
        <w:t xml:space="preserve"> coursework, </w:t>
      </w:r>
      <w:r>
        <w:rPr>
          <w:rFonts w:ascii="Times New Roman" w:eastAsia="Times New Roman" w:hAnsi="Times New Roman" w:cs="Times New Roman"/>
          <w:color w:val="000000"/>
          <w:sz w:val="24"/>
          <w:szCs w:val="24"/>
        </w:rPr>
        <w:t xml:space="preserve">Great Minds: Wit &amp; Wisdom, </w:t>
      </w:r>
      <w:proofErr w:type="spellStart"/>
      <w:r>
        <w:rPr>
          <w:rFonts w:ascii="Times New Roman" w:eastAsia="Times New Roman" w:hAnsi="Times New Roman" w:cs="Times New Roman"/>
          <w:color w:val="000000"/>
          <w:sz w:val="24"/>
          <w:szCs w:val="24"/>
        </w:rPr>
        <w:t>Fountas</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Pinnell</w:t>
      </w:r>
      <w:proofErr w:type="spellEnd"/>
      <w:r>
        <w:rPr>
          <w:rFonts w:ascii="Times New Roman" w:eastAsia="Times New Roman" w:hAnsi="Times New Roman" w:cs="Times New Roman"/>
          <w:color w:val="000000"/>
          <w:sz w:val="24"/>
          <w:szCs w:val="24"/>
        </w:rPr>
        <w:t>, Wilson’s La</w:t>
      </w:r>
      <w:r w:rsidR="00423D7A">
        <w:rPr>
          <w:rFonts w:ascii="Times New Roman" w:eastAsia="Times New Roman" w:hAnsi="Times New Roman" w:cs="Times New Roman"/>
          <w:color w:val="000000"/>
          <w:sz w:val="24"/>
          <w:szCs w:val="24"/>
        </w:rPr>
        <w:t xml:space="preserve">nguage </w:t>
      </w:r>
      <w:proofErr w:type="spellStart"/>
      <w:r w:rsidR="00423D7A">
        <w:rPr>
          <w:rFonts w:ascii="Times New Roman" w:eastAsia="Times New Roman" w:hAnsi="Times New Roman" w:cs="Times New Roman"/>
          <w:color w:val="000000"/>
          <w:sz w:val="24"/>
          <w:szCs w:val="24"/>
        </w:rPr>
        <w:t>Fundations</w:t>
      </w:r>
      <w:proofErr w:type="spellEnd"/>
      <w:r w:rsidR="00423D7A">
        <w:rPr>
          <w:rFonts w:ascii="Times New Roman" w:eastAsia="Times New Roman" w:hAnsi="Times New Roman" w:cs="Times New Roman"/>
          <w:color w:val="000000"/>
          <w:sz w:val="24"/>
          <w:szCs w:val="24"/>
        </w:rPr>
        <w:t xml:space="preserve"> and </w:t>
      </w:r>
      <w:proofErr w:type="spellStart"/>
      <w:r w:rsidR="00423D7A">
        <w:rPr>
          <w:rFonts w:ascii="Times New Roman" w:eastAsia="Times New Roman" w:hAnsi="Times New Roman" w:cs="Times New Roman"/>
          <w:color w:val="000000"/>
          <w:sz w:val="24"/>
          <w:szCs w:val="24"/>
        </w:rPr>
        <w:t>Heggerty</w:t>
      </w:r>
      <w:proofErr w:type="spellEnd"/>
      <w:r w:rsidR="00423D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phonics curricula. Our reading instruction continues in grades K-</w:t>
      </w:r>
      <w:r w:rsidR="00423D7A">
        <w:rPr>
          <w:rFonts w:ascii="Times New Roman" w:eastAsia="Times New Roman" w:hAnsi="Times New Roman" w:cs="Times New Roman"/>
          <w:color w:val="000000"/>
          <w:sz w:val="24"/>
          <w:szCs w:val="24"/>
        </w:rPr>
        <w:t xml:space="preserve">8 which includes the following </w:t>
      </w:r>
      <w:r>
        <w:rPr>
          <w:rFonts w:ascii="Times New Roman" w:eastAsia="Times New Roman" w:hAnsi="Times New Roman" w:cs="Times New Roman"/>
          <w:color w:val="000000"/>
          <w:sz w:val="24"/>
          <w:szCs w:val="24"/>
        </w:rPr>
        <w:t xml:space="preserve">components:  </w:t>
      </w:r>
    </w:p>
    <w:p w:rsidR="00D14ED6" w:rsidRDefault="00D14ED6" w:rsidP="00D14ED6">
      <w:pPr>
        <w:widowControl w:val="0"/>
        <w:pBdr>
          <w:top w:val="nil"/>
          <w:left w:val="nil"/>
          <w:bottom w:val="nil"/>
          <w:right w:val="nil"/>
          <w:between w:val="nil"/>
        </w:pBdr>
        <w:spacing w:before="184" w:line="240" w:lineRule="auto"/>
        <w:ind w:left="110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Over 120 minutes of reading, writing and literacy instruction everyday  </w:t>
      </w:r>
    </w:p>
    <w:p w:rsidR="00D14ED6" w:rsidRDefault="00D14ED6" w:rsidP="00D14ED6">
      <w:pPr>
        <w:widowControl w:val="0"/>
        <w:pBdr>
          <w:top w:val="nil"/>
          <w:left w:val="nil"/>
          <w:bottom w:val="nil"/>
          <w:right w:val="nil"/>
          <w:between w:val="nil"/>
        </w:pBdr>
        <w:spacing w:before="111" w:line="246" w:lineRule="auto"/>
        <w:ind w:left="1466" w:right="755" w:hanging="359"/>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Literacy skills infused into all disciplines such as so</w:t>
      </w:r>
      <w:r w:rsidR="00AB1783">
        <w:rPr>
          <w:rFonts w:ascii="Times New Roman" w:eastAsia="Times New Roman" w:hAnsi="Times New Roman" w:cs="Times New Roman"/>
          <w:color w:val="000000"/>
          <w:sz w:val="24"/>
          <w:szCs w:val="24"/>
        </w:rPr>
        <w:t xml:space="preserve">cial studies, mathematics, and </w:t>
      </w:r>
      <w:r>
        <w:rPr>
          <w:rFonts w:ascii="Times New Roman" w:eastAsia="Times New Roman" w:hAnsi="Times New Roman" w:cs="Times New Roman"/>
          <w:color w:val="000000"/>
          <w:sz w:val="24"/>
          <w:szCs w:val="24"/>
        </w:rPr>
        <w:t xml:space="preserve">science  </w:t>
      </w:r>
    </w:p>
    <w:p w:rsidR="00D14ED6" w:rsidRDefault="00D14ED6" w:rsidP="00D14ED6">
      <w:pPr>
        <w:widowControl w:val="0"/>
        <w:pBdr>
          <w:top w:val="nil"/>
          <w:left w:val="nil"/>
          <w:bottom w:val="nil"/>
          <w:right w:val="nil"/>
          <w:between w:val="nil"/>
        </w:pBdr>
        <w:spacing w:before="104" w:line="247" w:lineRule="auto"/>
        <w:ind w:left="1463" w:right="1814" w:hanging="356"/>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Flexible small groups are utilized to prov</w:t>
      </w:r>
      <w:r w:rsidR="00AB1783">
        <w:rPr>
          <w:rFonts w:ascii="Times New Roman" w:eastAsia="Times New Roman" w:hAnsi="Times New Roman" w:cs="Times New Roman"/>
          <w:color w:val="000000"/>
          <w:sz w:val="24"/>
          <w:szCs w:val="24"/>
        </w:rPr>
        <w:t xml:space="preserve">ide targeted interventions and </w:t>
      </w:r>
      <w:r>
        <w:rPr>
          <w:rFonts w:ascii="Times New Roman" w:eastAsia="Times New Roman" w:hAnsi="Times New Roman" w:cs="Times New Roman"/>
          <w:color w:val="000000"/>
          <w:sz w:val="24"/>
          <w:szCs w:val="24"/>
        </w:rPr>
        <w:t xml:space="preserve">accelerations  </w:t>
      </w:r>
    </w:p>
    <w:p w:rsidR="00D14ED6" w:rsidRDefault="00D14ED6" w:rsidP="00D14ED6">
      <w:pPr>
        <w:widowControl w:val="0"/>
        <w:pBdr>
          <w:top w:val="nil"/>
          <w:left w:val="nil"/>
          <w:bottom w:val="nil"/>
          <w:right w:val="nil"/>
          <w:between w:val="nil"/>
        </w:pBdr>
        <w:spacing w:before="235" w:line="348" w:lineRule="auto"/>
        <w:ind w:left="10" w:right="787"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FAA-PCS has implemented a system of frequent formative assessments </w:t>
      </w:r>
      <w:r w:rsidR="00AB1783">
        <w:rPr>
          <w:rFonts w:ascii="Times New Roman" w:eastAsia="Times New Roman" w:hAnsi="Times New Roman" w:cs="Times New Roman"/>
          <w:color w:val="000000"/>
          <w:sz w:val="24"/>
          <w:szCs w:val="24"/>
        </w:rPr>
        <w:t xml:space="preserve">in order to benchmark </w:t>
      </w:r>
      <w:r>
        <w:rPr>
          <w:rFonts w:ascii="Times New Roman" w:eastAsia="Times New Roman" w:hAnsi="Times New Roman" w:cs="Times New Roman"/>
          <w:color w:val="000000"/>
          <w:sz w:val="24"/>
          <w:szCs w:val="24"/>
        </w:rPr>
        <w:t>the progress our students make during the school year toward me</w:t>
      </w:r>
      <w:r w:rsidR="00AB1783">
        <w:rPr>
          <w:rFonts w:ascii="Times New Roman" w:eastAsia="Times New Roman" w:hAnsi="Times New Roman" w:cs="Times New Roman"/>
          <w:color w:val="000000"/>
          <w:sz w:val="24"/>
          <w:szCs w:val="24"/>
        </w:rPr>
        <w:t xml:space="preserve">eting those year-end goals. By </w:t>
      </w:r>
      <w:r>
        <w:rPr>
          <w:rFonts w:ascii="Times New Roman" w:eastAsia="Times New Roman" w:hAnsi="Times New Roman" w:cs="Times New Roman"/>
          <w:color w:val="000000"/>
          <w:sz w:val="24"/>
          <w:szCs w:val="24"/>
        </w:rPr>
        <w:t>using baseline data to set measurable year-end goals while a</w:t>
      </w:r>
      <w:r w:rsidR="00AB1783">
        <w:rPr>
          <w:rFonts w:ascii="Times New Roman" w:eastAsia="Times New Roman" w:hAnsi="Times New Roman" w:cs="Times New Roman"/>
          <w:color w:val="000000"/>
          <w:sz w:val="24"/>
          <w:szCs w:val="24"/>
        </w:rPr>
        <w:t xml:space="preserve">lso implementing a system that </w:t>
      </w:r>
      <w:r>
        <w:rPr>
          <w:rFonts w:ascii="Times New Roman" w:eastAsia="Times New Roman" w:hAnsi="Times New Roman" w:cs="Times New Roman"/>
          <w:color w:val="000000"/>
          <w:sz w:val="24"/>
          <w:szCs w:val="24"/>
        </w:rPr>
        <w:t>allows for frequent analysis and adjustment of instructional and orga</w:t>
      </w:r>
      <w:r w:rsidR="00AB1783">
        <w:rPr>
          <w:rFonts w:ascii="Times New Roman" w:eastAsia="Times New Roman" w:hAnsi="Times New Roman" w:cs="Times New Roman"/>
          <w:color w:val="000000"/>
          <w:sz w:val="24"/>
          <w:szCs w:val="24"/>
        </w:rPr>
        <w:t xml:space="preserve">nizational practice, a plan is </w:t>
      </w:r>
      <w:r>
        <w:rPr>
          <w:rFonts w:ascii="Times New Roman" w:eastAsia="Times New Roman" w:hAnsi="Times New Roman" w:cs="Times New Roman"/>
          <w:color w:val="000000"/>
          <w:sz w:val="24"/>
          <w:szCs w:val="24"/>
        </w:rPr>
        <w:t>in place to ensure that each student is provided with an educatio</w:t>
      </w:r>
      <w:r w:rsidR="00AB1783">
        <w:rPr>
          <w:rFonts w:ascii="Times New Roman" w:eastAsia="Times New Roman" w:hAnsi="Times New Roman" w:cs="Times New Roman"/>
          <w:color w:val="000000"/>
          <w:sz w:val="24"/>
          <w:szCs w:val="24"/>
        </w:rPr>
        <w:t xml:space="preserve">nal program to support them in </w:t>
      </w:r>
      <w:r>
        <w:rPr>
          <w:rFonts w:ascii="Times New Roman" w:eastAsia="Times New Roman" w:hAnsi="Times New Roman" w:cs="Times New Roman"/>
          <w:color w:val="000000"/>
          <w:sz w:val="24"/>
          <w:szCs w:val="24"/>
        </w:rPr>
        <w:t xml:space="preserve">performing at or above </w:t>
      </w:r>
      <w:r>
        <w:rPr>
          <w:rFonts w:ascii="Times New Roman" w:eastAsia="Times New Roman" w:hAnsi="Times New Roman" w:cs="Times New Roman"/>
          <w:color w:val="000000"/>
          <w:sz w:val="24"/>
          <w:szCs w:val="24"/>
        </w:rPr>
        <w:lastRenderedPageBreak/>
        <w:t xml:space="preserve">grade level by the end of each school year.  </w:t>
      </w:r>
    </w:p>
    <w:p w:rsidR="00D14ED6" w:rsidRDefault="00D14ED6" w:rsidP="00D14ED6">
      <w:pPr>
        <w:widowControl w:val="0"/>
        <w:pBdr>
          <w:top w:val="nil"/>
          <w:left w:val="nil"/>
          <w:bottom w:val="nil"/>
          <w:right w:val="nil"/>
          <w:between w:val="nil"/>
        </w:pBdr>
        <w:spacing w:before="184" w:line="348" w:lineRule="auto"/>
        <w:ind w:left="12" w:right="922"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FAA-PCS uses the </w:t>
      </w:r>
      <w:proofErr w:type="spellStart"/>
      <w:r>
        <w:rPr>
          <w:rFonts w:ascii="Times New Roman" w:eastAsia="Times New Roman" w:hAnsi="Times New Roman" w:cs="Times New Roman"/>
          <w:color w:val="000000"/>
          <w:sz w:val="24"/>
          <w:szCs w:val="24"/>
        </w:rPr>
        <w:t>Fountas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Pinnell</w:t>
      </w:r>
      <w:proofErr w:type="spellEnd"/>
      <w:r>
        <w:rPr>
          <w:rFonts w:ascii="Times New Roman" w:eastAsia="Times New Roman" w:hAnsi="Times New Roman" w:cs="Times New Roman"/>
          <w:color w:val="000000"/>
          <w:sz w:val="24"/>
          <w:szCs w:val="24"/>
        </w:rPr>
        <w:t xml:space="preserve"> Benchmark Assessme</w:t>
      </w:r>
      <w:r w:rsidR="00AB1783">
        <w:rPr>
          <w:rFonts w:ascii="Times New Roman" w:eastAsia="Times New Roman" w:hAnsi="Times New Roman" w:cs="Times New Roman"/>
          <w:color w:val="000000"/>
          <w:sz w:val="24"/>
          <w:szCs w:val="24"/>
        </w:rPr>
        <w:t xml:space="preserve">nt System to assess and define </w:t>
      </w:r>
      <w:r>
        <w:rPr>
          <w:rFonts w:ascii="Times New Roman" w:eastAsia="Times New Roman" w:hAnsi="Times New Roman" w:cs="Times New Roman"/>
          <w:color w:val="000000"/>
          <w:sz w:val="24"/>
          <w:szCs w:val="24"/>
        </w:rPr>
        <w:t>students’ reading proficiency. The following chart outlines t</w:t>
      </w:r>
      <w:r w:rsidR="00AB1783">
        <w:rPr>
          <w:rFonts w:ascii="Times New Roman" w:eastAsia="Times New Roman" w:hAnsi="Times New Roman" w:cs="Times New Roman"/>
          <w:color w:val="000000"/>
          <w:sz w:val="24"/>
          <w:szCs w:val="24"/>
        </w:rPr>
        <w:t xml:space="preserve">he proficiency targets used by </w:t>
      </w:r>
      <w:r>
        <w:rPr>
          <w:rFonts w:ascii="Times New Roman" w:eastAsia="Times New Roman" w:hAnsi="Times New Roman" w:cs="Times New Roman"/>
          <w:color w:val="000000"/>
          <w:sz w:val="24"/>
          <w:szCs w:val="24"/>
        </w:rPr>
        <w:t xml:space="preserve">FAAPCS in determining whether or not a student is performing at grade level </w:t>
      </w:r>
      <w:r w:rsidR="00AB1783">
        <w:rPr>
          <w:rFonts w:ascii="Times New Roman" w:eastAsia="Times New Roman" w:hAnsi="Times New Roman" w:cs="Times New Roman"/>
          <w:color w:val="000000"/>
          <w:sz w:val="24"/>
          <w:szCs w:val="24"/>
        </w:rPr>
        <w:t xml:space="preserve">in the beginning, </w:t>
      </w:r>
      <w:r>
        <w:rPr>
          <w:rFonts w:ascii="Times New Roman" w:eastAsia="Times New Roman" w:hAnsi="Times New Roman" w:cs="Times New Roman"/>
          <w:color w:val="000000"/>
          <w:sz w:val="24"/>
          <w:szCs w:val="24"/>
        </w:rPr>
        <w:t xml:space="preserve">middle and end of each school year: </w:t>
      </w:r>
    </w:p>
    <w:p w:rsidR="00D14ED6" w:rsidRDefault="00D14ED6" w:rsidP="00D14ED6">
      <w:pPr>
        <w:widowControl w:val="0"/>
        <w:pBdr>
          <w:top w:val="nil"/>
          <w:left w:val="nil"/>
          <w:bottom w:val="nil"/>
          <w:right w:val="nil"/>
          <w:between w:val="nil"/>
        </w:pBdr>
        <w:spacing w:before="426" w:line="240" w:lineRule="auto"/>
        <w:ind w:left="1603"/>
        <w:rPr>
          <w:color w:val="000000"/>
          <w:sz w:val="31"/>
          <w:szCs w:val="31"/>
        </w:rPr>
      </w:pPr>
      <w:r>
        <w:rPr>
          <w:noProof/>
          <w:color w:val="000000"/>
          <w:sz w:val="31"/>
          <w:szCs w:val="31"/>
        </w:rPr>
        <w:drawing>
          <wp:inline distT="19050" distB="19050" distL="19050" distR="19050" wp14:anchorId="5A626C3D" wp14:editId="0CDF3967">
            <wp:extent cx="3352165" cy="3971925"/>
            <wp:effectExtent l="0" t="0" r="0" b="0"/>
            <wp:docPr id="1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352165" cy="3971925"/>
                    </a:xfrm>
                    <a:prstGeom prst="rect">
                      <a:avLst/>
                    </a:prstGeom>
                    <a:ln/>
                  </pic:spPr>
                </pic:pic>
              </a:graphicData>
            </a:graphic>
          </wp:inline>
        </w:drawing>
      </w:r>
    </w:p>
    <w:p w:rsidR="00D14ED6" w:rsidRDefault="00D14ED6" w:rsidP="00D14ED6">
      <w:pPr>
        <w:widowControl w:val="0"/>
        <w:pBdr>
          <w:top w:val="nil"/>
          <w:left w:val="nil"/>
          <w:bottom w:val="nil"/>
          <w:right w:val="nil"/>
          <w:between w:val="nil"/>
        </w:pBdr>
        <w:spacing w:line="348" w:lineRule="auto"/>
        <w:ind w:left="10" w:right="735"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FAA -PCS Response to Intervention process, stude</w:t>
      </w:r>
      <w:r w:rsidR="00AB1783">
        <w:rPr>
          <w:rFonts w:ascii="Times New Roman" w:eastAsia="Times New Roman" w:hAnsi="Times New Roman" w:cs="Times New Roman"/>
          <w:color w:val="000000"/>
          <w:sz w:val="24"/>
          <w:szCs w:val="24"/>
        </w:rPr>
        <w:t xml:space="preserve">nts that are identified as not </w:t>
      </w:r>
      <w:r>
        <w:rPr>
          <w:rFonts w:ascii="Times New Roman" w:eastAsia="Times New Roman" w:hAnsi="Times New Roman" w:cs="Times New Roman"/>
          <w:color w:val="000000"/>
          <w:sz w:val="24"/>
          <w:szCs w:val="24"/>
        </w:rPr>
        <w:t>performing at or above grade level are provided with extra supp</w:t>
      </w:r>
      <w:r w:rsidR="00423D7A">
        <w:rPr>
          <w:rFonts w:ascii="Times New Roman" w:eastAsia="Times New Roman" w:hAnsi="Times New Roman" w:cs="Times New Roman"/>
          <w:color w:val="000000"/>
          <w:sz w:val="24"/>
          <w:szCs w:val="24"/>
        </w:rPr>
        <w:t xml:space="preserve">orts to ensure a clear path to </w:t>
      </w:r>
      <w:r>
        <w:rPr>
          <w:rFonts w:ascii="Times New Roman" w:eastAsia="Times New Roman" w:hAnsi="Times New Roman" w:cs="Times New Roman"/>
          <w:color w:val="000000"/>
          <w:sz w:val="24"/>
          <w:szCs w:val="24"/>
        </w:rPr>
        <w:t xml:space="preserve">reading proficiency. All students are supported by the RTI process in </w:t>
      </w:r>
      <w:r>
        <w:rPr>
          <w:rFonts w:ascii="Times New Roman" w:eastAsia="Times New Roman" w:hAnsi="Times New Roman" w:cs="Times New Roman"/>
          <w:color w:val="000000"/>
          <w:sz w:val="24"/>
          <w:szCs w:val="24"/>
        </w:rPr>
        <w:lastRenderedPageBreak/>
        <w:t>hav</w:t>
      </w:r>
      <w:r w:rsidR="00AB1783">
        <w:rPr>
          <w:rFonts w:ascii="Times New Roman" w:eastAsia="Times New Roman" w:hAnsi="Times New Roman" w:cs="Times New Roman"/>
          <w:color w:val="000000"/>
          <w:sz w:val="24"/>
          <w:szCs w:val="24"/>
        </w:rPr>
        <w:t>ing access to a learning</w:t>
      </w:r>
      <w:r>
        <w:rPr>
          <w:rFonts w:ascii="Times New Roman" w:eastAsia="Times New Roman" w:hAnsi="Times New Roman" w:cs="Times New Roman"/>
          <w:color w:val="000000"/>
          <w:sz w:val="24"/>
          <w:szCs w:val="24"/>
        </w:rPr>
        <w:t xml:space="preserve"> program that meets their specific needs as determined</w:t>
      </w:r>
      <w:r w:rsidR="00AB1783">
        <w:rPr>
          <w:rFonts w:ascii="Times New Roman" w:eastAsia="Times New Roman" w:hAnsi="Times New Roman" w:cs="Times New Roman"/>
          <w:color w:val="000000"/>
          <w:sz w:val="24"/>
          <w:szCs w:val="24"/>
        </w:rPr>
        <w:t xml:space="preserve"> through assessments. The blend </w:t>
      </w:r>
      <w:r w:rsidR="00423D7A">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information collected from assessment tools drives the deve</w:t>
      </w:r>
      <w:r w:rsidR="00423D7A">
        <w:rPr>
          <w:rFonts w:ascii="Times New Roman" w:eastAsia="Times New Roman" w:hAnsi="Times New Roman" w:cs="Times New Roman"/>
          <w:color w:val="000000"/>
          <w:sz w:val="24"/>
          <w:szCs w:val="24"/>
        </w:rPr>
        <w:t xml:space="preserve">lopment of progress monitoring </w:t>
      </w:r>
      <w:r>
        <w:rPr>
          <w:rFonts w:ascii="Times New Roman" w:eastAsia="Times New Roman" w:hAnsi="Times New Roman" w:cs="Times New Roman"/>
          <w:color w:val="000000"/>
          <w:sz w:val="24"/>
          <w:szCs w:val="24"/>
        </w:rPr>
        <w:t>goals for each student. These are developed using a collaborat</w:t>
      </w:r>
      <w:r w:rsidR="00AB1783">
        <w:rPr>
          <w:rFonts w:ascii="Times New Roman" w:eastAsia="Times New Roman" w:hAnsi="Times New Roman" w:cs="Times New Roman"/>
          <w:color w:val="000000"/>
          <w:sz w:val="24"/>
          <w:szCs w:val="24"/>
        </w:rPr>
        <w:t xml:space="preserve">ive model to ensure all adults </w:t>
      </w:r>
      <w:r>
        <w:rPr>
          <w:rFonts w:ascii="Times New Roman" w:eastAsia="Times New Roman" w:hAnsi="Times New Roman" w:cs="Times New Roman"/>
          <w:color w:val="000000"/>
          <w:sz w:val="24"/>
          <w:szCs w:val="24"/>
        </w:rPr>
        <w:t>working with each student are aware of student areas of need an</w:t>
      </w:r>
      <w:r w:rsidR="00AB1783">
        <w:rPr>
          <w:rFonts w:ascii="Times New Roman" w:eastAsia="Times New Roman" w:hAnsi="Times New Roman" w:cs="Times New Roman"/>
          <w:color w:val="000000"/>
          <w:sz w:val="24"/>
          <w:szCs w:val="24"/>
        </w:rPr>
        <w:t xml:space="preserve">d the instructional program in </w:t>
      </w:r>
      <w:r>
        <w:rPr>
          <w:rFonts w:ascii="Times New Roman" w:eastAsia="Times New Roman" w:hAnsi="Times New Roman" w:cs="Times New Roman"/>
          <w:color w:val="000000"/>
          <w:sz w:val="24"/>
          <w:szCs w:val="24"/>
        </w:rPr>
        <w:t>place to meet those needs. The goals and plans generated are then us</w:t>
      </w:r>
      <w:r w:rsidR="00AB1783">
        <w:rPr>
          <w:rFonts w:ascii="Times New Roman" w:eastAsia="Times New Roman" w:hAnsi="Times New Roman" w:cs="Times New Roman"/>
          <w:color w:val="000000"/>
          <w:sz w:val="24"/>
          <w:szCs w:val="24"/>
        </w:rPr>
        <w:t xml:space="preserve">ed to drive instruction in the </w:t>
      </w:r>
      <w:r>
        <w:rPr>
          <w:rFonts w:ascii="Times New Roman" w:eastAsia="Times New Roman" w:hAnsi="Times New Roman" w:cs="Times New Roman"/>
          <w:color w:val="000000"/>
          <w:sz w:val="24"/>
          <w:szCs w:val="24"/>
        </w:rPr>
        <w:t>core classroom as well as in RTI. The goals and student progress</w:t>
      </w:r>
      <w:r w:rsidR="00AB1783">
        <w:rPr>
          <w:rFonts w:ascii="Times New Roman" w:eastAsia="Times New Roman" w:hAnsi="Times New Roman" w:cs="Times New Roman"/>
          <w:color w:val="000000"/>
          <w:sz w:val="24"/>
          <w:szCs w:val="24"/>
        </w:rPr>
        <w:t xml:space="preserve"> are discussed at professional </w:t>
      </w:r>
      <w:r>
        <w:rPr>
          <w:rFonts w:ascii="Times New Roman" w:eastAsia="Times New Roman" w:hAnsi="Times New Roman" w:cs="Times New Roman"/>
          <w:color w:val="000000"/>
          <w:sz w:val="24"/>
          <w:szCs w:val="24"/>
        </w:rPr>
        <w:t>learning community meetings, where interventions are evaluated a</w:t>
      </w:r>
      <w:r w:rsidR="00AB1783">
        <w:rPr>
          <w:rFonts w:ascii="Times New Roman" w:eastAsia="Times New Roman" w:hAnsi="Times New Roman" w:cs="Times New Roman"/>
          <w:color w:val="000000"/>
          <w:sz w:val="24"/>
          <w:szCs w:val="24"/>
        </w:rPr>
        <w:t xml:space="preserve">s needed. Data is analyzed and </w:t>
      </w:r>
      <w:r>
        <w:rPr>
          <w:rFonts w:ascii="Times New Roman" w:eastAsia="Times New Roman" w:hAnsi="Times New Roman" w:cs="Times New Roman"/>
          <w:color w:val="000000"/>
          <w:sz w:val="24"/>
          <w:szCs w:val="24"/>
        </w:rPr>
        <w:t xml:space="preserve">teaching strategies are discussed and practiced for implementation. </w:t>
      </w:r>
    </w:p>
    <w:p w:rsidR="00D14ED6" w:rsidRDefault="00D14ED6" w:rsidP="00AB1783">
      <w:pPr>
        <w:widowControl w:val="0"/>
        <w:pBdr>
          <w:top w:val="nil"/>
          <w:left w:val="nil"/>
          <w:bottom w:val="nil"/>
          <w:right w:val="nil"/>
          <w:between w:val="nil"/>
        </w:pBdr>
        <w:spacing w:before="404" w:line="351" w:lineRule="auto"/>
        <w:ind w:right="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FAA-PCS maintains a strong commitment from school leadershi</w:t>
      </w:r>
      <w:r w:rsidR="00AB1783">
        <w:rPr>
          <w:rFonts w:ascii="Times New Roman" w:eastAsia="Times New Roman" w:hAnsi="Times New Roman" w:cs="Times New Roman"/>
          <w:color w:val="000000"/>
          <w:sz w:val="24"/>
          <w:szCs w:val="24"/>
        </w:rPr>
        <w:t xml:space="preserve">p and educators to meeting the </w:t>
      </w:r>
      <w:r>
        <w:rPr>
          <w:rFonts w:ascii="Times New Roman" w:eastAsia="Times New Roman" w:hAnsi="Times New Roman" w:cs="Times New Roman"/>
          <w:color w:val="000000"/>
          <w:sz w:val="24"/>
          <w:szCs w:val="24"/>
        </w:rPr>
        <w:t>school mission. The staff collaborates throughout the</w:t>
      </w:r>
      <w:r w:rsidR="00AB1783">
        <w:rPr>
          <w:rFonts w:ascii="Times New Roman" w:eastAsia="Times New Roman" w:hAnsi="Times New Roman" w:cs="Times New Roman"/>
          <w:color w:val="000000"/>
          <w:sz w:val="24"/>
          <w:szCs w:val="24"/>
        </w:rPr>
        <w:t xml:space="preserve"> week in Professional Learning </w:t>
      </w:r>
      <w:r>
        <w:rPr>
          <w:rFonts w:ascii="Times New Roman" w:eastAsia="Times New Roman" w:hAnsi="Times New Roman" w:cs="Times New Roman"/>
          <w:color w:val="000000"/>
          <w:sz w:val="24"/>
          <w:szCs w:val="24"/>
        </w:rPr>
        <w:t>Communities (PLC’s) to have collaborative data- based discussions about student progress.  During these meetings, teachers identify emergent patterns fr</w:t>
      </w:r>
      <w:r w:rsidR="00AB1783">
        <w:rPr>
          <w:rFonts w:ascii="Times New Roman" w:eastAsia="Times New Roman" w:hAnsi="Times New Roman" w:cs="Times New Roman"/>
          <w:color w:val="000000"/>
          <w:sz w:val="24"/>
          <w:szCs w:val="24"/>
        </w:rPr>
        <w:t xml:space="preserve">om the formative and summative </w:t>
      </w:r>
      <w:r>
        <w:rPr>
          <w:rFonts w:ascii="Times New Roman" w:eastAsia="Times New Roman" w:hAnsi="Times New Roman" w:cs="Times New Roman"/>
          <w:color w:val="000000"/>
          <w:sz w:val="24"/>
          <w:szCs w:val="24"/>
        </w:rPr>
        <w:t>data and discuss what the data tells them about students’ pro</w:t>
      </w:r>
      <w:r w:rsidR="00AB1783">
        <w:rPr>
          <w:rFonts w:ascii="Times New Roman" w:eastAsia="Times New Roman" w:hAnsi="Times New Roman" w:cs="Times New Roman"/>
          <w:color w:val="000000"/>
          <w:sz w:val="24"/>
          <w:szCs w:val="24"/>
        </w:rPr>
        <w:t xml:space="preserve">gress toward year-end learning </w:t>
      </w:r>
      <w:r>
        <w:rPr>
          <w:rFonts w:ascii="Times New Roman" w:eastAsia="Times New Roman" w:hAnsi="Times New Roman" w:cs="Times New Roman"/>
          <w:color w:val="000000"/>
          <w:sz w:val="24"/>
          <w:szCs w:val="24"/>
        </w:rPr>
        <w:t xml:space="preserve">goals.  </w:t>
      </w:r>
    </w:p>
    <w:p w:rsidR="00D14ED6" w:rsidRDefault="00D14ED6" w:rsidP="00D14ED6">
      <w:pPr>
        <w:widowControl w:val="0"/>
        <w:pBdr>
          <w:top w:val="nil"/>
          <w:left w:val="nil"/>
          <w:bottom w:val="nil"/>
          <w:right w:val="nil"/>
          <w:between w:val="nil"/>
        </w:pBdr>
        <w:spacing w:before="185"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Science of Reading</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12" w:line="348" w:lineRule="auto"/>
        <w:ind w:left="12" w:right="831"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Pathway that FAA- PCS is currently utilizing to ensure that all</w:t>
      </w:r>
      <w:r w:rsidR="00AB1783">
        <w:rPr>
          <w:rFonts w:ascii="Times New Roman" w:eastAsia="Times New Roman" w:hAnsi="Times New Roman" w:cs="Times New Roman"/>
          <w:color w:val="000000"/>
          <w:sz w:val="24"/>
          <w:szCs w:val="24"/>
        </w:rPr>
        <w:t xml:space="preserve"> teachers are properly trained </w:t>
      </w:r>
      <w:r>
        <w:rPr>
          <w:rFonts w:ascii="Times New Roman" w:eastAsia="Times New Roman" w:hAnsi="Times New Roman" w:cs="Times New Roman"/>
          <w:color w:val="000000"/>
          <w:sz w:val="24"/>
          <w:szCs w:val="24"/>
        </w:rPr>
        <w:t xml:space="preserve">in the science of reading is through the Arkansas Public School Resource Center (APSRC). </w:t>
      </w:r>
      <w:r w:rsidR="00AB1783">
        <w:rPr>
          <w:rFonts w:ascii="Times New Roman" w:eastAsia="Times New Roman" w:hAnsi="Times New Roman" w:cs="Times New Roman"/>
          <w:color w:val="000000"/>
          <w:sz w:val="24"/>
          <w:szCs w:val="24"/>
        </w:rPr>
        <w:t>All FAA</w:t>
      </w:r>
      <w:r>
        <w:rPr>
          <w:rFonts w:ascii="Times New Roman" w:eastAsia="Times New Roman" w:hAnsi="Times New Roman" w:cs="Times New Roman"/>
          <w:color w:val="000000"/>
          <w:sz w:val="24"/>
          <w:szCs w:val="24"/>
        </w:rPr>
        <w:t>- PCS instructional staff members have received or are recei</w:t>
      </w:r>
      <w:r w:rsidR="00AB1783">
        <w:rPr>
          <w:rFonts w:ascii="Times New Roman" w:eastAsia="Times New Roman" w:hAnsi="Times New Roman" w:cs="Times New Roman"/>
          <w:color w:val="000000"/>
          <w:sz w:val="24"/>
          <w:szCs w:val="24"/>
        </w:rPr>
        <w:t xml:space="preserve">ving intensive training on the </w:t>
      </w:r>
      <w:r>
        <w:rPr>
          <w:rFonts w:ascii="Times New Roman" w:eastAsia="Times New Roman" w:hAnsi="Times New Roman" w:cs="Times New Roman"/>
          <w:color w:val="000000"/>
          <w:sz w:val="24"/>
          <w:szCs w:val="24"/>
        </w:rPr>
        <w:t xml:space="preserve">science of reading. All FAA-PCS will be trained and assessed in the science of reading by </w:t>
      </w:r>
      <w:r w:rsidR="00AB1783">
        <w:rPr>
          <w:rFonts w:ascii="Times New Roman" w:eastAsia="Times New Roman" w:hAnsi="Times New Roman" w:cs="Times New Roman"/>
          <w:color w:val="000000"/>
          <w:sz w:val="24"/>
          <w:szCs w:val="24"/>
        </w:rPr>
        <w:t>the close</w:t>
      </w:r>
      <w:r>
        <w:rPr>
          <w:rFonts w:ascii="Times New Roman" w:eastAsia="Times New Roman" w:hAnsi="Times New Roman" w:cs="Times New Roman"/>
          <w:color w:val="000000"/>
          <w:sz w:val="24"/>
          <w:szCs w:val="24"/>
        </w:rPr>
        <w:t xml:space="preserve"> of the 2020-2021 academic school year.  </w:t>
      </w:r>
    </w:p>
    <w:p w:rsidR="00D14ED6" w:rsidRDefault="00D14ED6" w:rsidP="00D14ED6">
      <w:pPr>
        <w:widowControl w:val="0"/>
        <w:pBdr>
          <w:top w:val="nil"/>
          <w:left w:val="nil"/>
          <w:bottom w:val="nil"/>
          <w:right w:val="nil"/>
          <w:between w:val="nil"/>
        </w:pBdr>
        <w:spacing w:before="28" w:line="352" w:lineRule="auto"/>
        <w:ind w:left="3" w:right="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Friendship Aspire Academy reading instruction begins in Kindergarten with a linear process oriented approach to reading instruction using </w:t>
      </w:r>
      <w:proofErr w:type="spellStart"/>
      <w:r>
        <w:rPr>
          <w:rFonts w:ascii="Times New Roman" w:eastAsia="Times New Roman" w:hAnsi="Times New Roman" w:cs="Times New Roman"/>
          <w:color w:val="000000"/>
          <w:sz w:val="24"/>
          <w:szCs w:val="24"/>
        </w:rPr>
        <w:t>Edmentum</w:t>
      </w:r>
      <w:proofErr w:type="spellEnd"/>
      <w:r>
        <w:rPr>
          <w:rFonts w:ascii="Times New Roman" w:eastAsia="Times New Roman" w:hAnsi="Times New Roman" w:cs="Times New Roman"/>
          <w:color w:val="000000"/>
          <w:sz w:val="24"/>
          <w:szCs w:val="24"/>
        </w:rPr>
        <w:t xml:space="preserve"> </w:t>
      </w:r>
      <w:r w:rsidR="00AB1783">
        <w:rPr>
          <w:rFonts w:ascii="Times New Roman" w:eastAsia="Times New Roman" w:hAnsi="Times New Roman" w:cs="Times New Roman"/>
          <w:color w:val="000000"/>
          <w:sz w:val="24"/>
          <w:szCs w:val="24"/>
        </w:rPr>
        <w:t xml:space="preserve">coursework, Great Minds: Wit &amp; </w:t>
      </w:r>
      <w:r>
        <w:rPr>
          <w:rFonts w:ascii="Times New Roman" w:eastAsia="Times New Roman" w:hAnsi="Times New Roman" w:cs="Times New Roman"/>
          <w:color w:val="000000"/>
          <w:sz w:val="24"/>
          <w:szCs w:val="24"/>
        </w:rPr>
        <w:t xml:space="preserve">Wisdom, </w:t>
      </w:r>
      <w:proofErr w:type="spellStart"/>
      <w:r>
        <w:rPr>
          <w:rFonts w:ascii="Times New Roman" w:eastAsia="Times New Roman" w:hAnsi="Times New Roman" w:cs="Times New Roman"/>
          <w:color w:val="000000"/>
          <w:sz w:val="24"/>
          <w:szCs w:val="24"/>
        </w:rPr>
        <w:t>Fountas</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Pinnell</w:t>
      </w:r>
      <w:proofErr w:type="spellEnd"/>
      <w:r>
        <w:rPr>
          <w:rFonts w:ascii="Times New Roman" w:eastAsia="Times New Roman" w:hAnsi="Times New Roman" w:cs="Times New Roman"/>
          <w:color w:val="000000"/>
          <w:sz w:val="24"/>
          <w:szCs w:val="24"/>
        </w:rPr>
        <w:t xml:space="preserve">, Wilson’s Language </w:t>
      </w:r>
      <w:proofErr w:type="spellStart"/>
      <w:r>
        <w:rPr>
          <w:rFonts w:ascii="Times New Roman" w:eastAsia="Times New Roman" w:hAnsi="Times New Roman" w:cs="Times New Roman"/>
          <w:color w:val="000000"/>
          <w:sz w:val="24"/>
          <w:szCs w:val="24"/>
        </w:rPr>
        <w:t>Fundations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Heggerty</w:t>
      </w:r>
      <w:proofErr w:type="spellEnd"/>
      <w:r>
        <w:rPr>
          <w:rFonts w:ascii="Times New Roman" w:eastAsia="Times New Roman" w:hAnsi="Times New Roman" w:cs="Times New Roman"/>
          <w:color w:val="000000"/>
          <w:sz w:val="24"/>
          <w:szCs w:val="24"/>
        </w:rPr>
        <w:t xml:space="preserve"> phonics curricula.  Our reading instruction continues in grades K-8 which includes the following components:  </w:t>
      </w:r>
    </w:p>
    <w:p w:rsidR="00AB1783" w:rsidRDefault="00D14ED6" w:rsidP="00D14ED6">
      <w:pPr>
        <w:widowControl w:val="0"/>
        <w:pBdr>
          <w:top w:val="nil"/>
          <w:left w:val="nil"/>
          <w:bottom w:val="nil"/>
          <w:right w:val="nil"/>
          <w:between w:val="nil"/>
        </w:pBdr>
        <w:spacing w:before="219" w:line="341" w:lineRule="auto"/>
        <w:ind w:left="202" w:right="900"/>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Over 120 minutes of reading, writing and literacy instruction everyday  </w:t>
      </w:r>
    </w:p>
    <w:p w:rsidR="00AB1783" w:rsidRDefault="00D14ED6" w:rsidP="00D14ED6">
      <w:pPr>
        <w:widowControl w:val="0"/>
        <w:pBdr>
          <w:top w:val="nil"/>
          <w:left w:val="nil"/>
          <w:bottom w:val="nil"/>
          <w:right w:val="nil"/>
          <w:between w:val="nil"/>
        </w:pBdr>
        <w:spacing w:before="219" w:line="341" w:lineRule="auto"/>
        <w:ind w:left="202" w:right="900"/>
        <w:rPr>
          <w:rFonts w:ascii="Times New Roman" w:eastAsia="Times New Roman" w:hAnsi="Times New Roman" w:cs="Times New Roman"/>
          <w:color w:val="000000"/>
          <w:sz w:val="24"/>
          <w:szCs w:val="24"/>
        </w:rPr>
      </w:pPr>
      <w:r>
        <w:rPr>
          <w:rFonts w:ascii="Arial" w:eastAsia="Arial" w:hAnsi="Arial" w:cs="Arial"/>
          <w:color w:val="000000"/>
          <w:sz w:val="24"/>
          <w:szCs w:val="24"/>
        </w:rPr>
        <w:lastRenderedPageBreak/>
        <w:t xml:space="preserve">• </w:t>
      </w:r>
      <w:r>
        <w:rPr>
          <w:rFonts w:ascii="Times New Roman" w:eastAsia="Times New Roman" w:hAnsi="Times New Roman" w:cs="Times New Roman"/>
          <w:color w:val="000000"/>
          <w:sz w:val="24"/>
          <w:szCs w:val="24"/>
        </w:rPr>
        <w:t xml:space="preserve">Literacy skills infused into all disciplines such as social studies, mathematics, and science  </w:t>
      </w:r>
    </w:p>
    <w:p w:rsidR="00D14ED6" w:rsidRDefault="00D14ED6" w:rsidP="00D14ED6">
      <w:pPr>
        <w:widowControl w:val="0"/>
        <w:pBdr>
          <w:top w:val="nil"/>
          <w:left w:val="nil"/>
          <w:bottom w:val="nil"/>
          <w:right w:val="nil"/>
          <w:between w:val="nil"/>
        </w:pBdr>
        <w:spacing w:before="219" w:line="341" w:lineRule="auto"/>
        <w:ind w:left="202" w:right="900"/>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Flexible small groups are utilized to provide targeted interventions and accelerations  </w:t>
      </w:r>
    </w:p>
    <w:p w:rsidR="00D14ED6" w:rsidRDefault="00D14ED6" w:rsidP="00D14ED6">
      <w:pPr>
        <w:widowControl w:val="0"/>
        <w:pBdr>
          <w:top w:val="nil"/>
          <w:left w:val="nil"/>
          <w:bottom w:val="nil"/>
          <w:right w:val="nil"/>
          <w:between w:val="nil"/>
        </w:pBdr>
        <w:spacing w:before="395"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The Science of Reading Professional Development Plan</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12" w:line="348" w:lineRule="auto"/>
        <w:ind w:left="10" w:right="787"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FAA- PCS has implemented a system of frequent formative assessments in order to </w:t>
      </w:r>
      <w:proofErr w:type="gramStart"/>
      <w:r>
        <w:rPr>
          <w:rFonts w:ascii="Times New Roman" w:eastAsia="Times New Roman" w:hAnsi="Times New Roman" w:cs="Times New Roman"/>
          <w:color w:val="000000"/>
          <w:sz w:val="24"/>
          <w:szCs w:val="24"/>
        </w:rPr>
        <w:t>benchmark  the</w:t>
      </w:r>
      <w:proofErr w:type="gramEnd"/>
      <w:r>
        <w:rPr>
          <w:rFonts w:ascii="Times New Roman" w:eastAsia="Times New Roman" w:hAnsi="Times New Roman" w:cs="Times New Roman"/>
          <w:color w:val="000000"/>
          <w:sz w:val="24"/>
          <w:szCs w:val="24"/>
        </w:rPr>
        <w:t xml:space="preserve"> progress our students make during the school year toward meeting those year-end goals. </w:t>
      </w:r>
      <w:proofErr w:type="gramStart"/>
      <w:r>
        <w:rPr>
          <w:rFonts w:ascii="Times New Roman" w:eastAsia="Times New Roman" w:hAnsi="Times New Roman" w:cs="Times New Roman"/>
          <w:color w:val="000000"/>
          <w:sz w:val="24"/>
          <w:szCs w:val="24"/>
        </w:rPr>
        <w:t>By  using</w:t>
      </w:r>
      <w:proofErr w:type="gramEnd"/>
      <w:r>
        <w:rPr>
          <w:rFonts w:ascii="Times New Roman" w:eastAsia="Times New Roman" w:hAnsi="Times New Roman" w:cs="Times New Roman"/>
          <w:color w:val="000000"/>
          <w:sz w:val="24"/>
          <w:szCs w:val="24"/>
        </w:rPr>
        <w:t xml:space="preserve"> baseline data to set measurable year-end goals while also implementing a system that  allows for frequent analysis and adjustment of instructional and organizational practice, a plan is  in place to ensure that each student is provided with an educational program to support them in  performing at or above grade level by the end of each school year. </w:t>
      </w:r>
    </w:p>
    <w:p w:rsidR="00D14ED6" w:rsidRDefault="00D14ED6" w:rsidP="00D14ED6">
      <w:pPr>
        <w:widowControl w:val="0"/>
        <w:pBdr>
          <w:top w:val="nil"/>
          <w:left w:val="nil"/>
          <w:bottom w:val="nil"/>
          <w:right w:val="nil"/>
          <w:between w:val="nil"/>
        </w:pBdr>
        <w:spacing w:before="425" w:line="240" w:lineRule="auto"/>
        <w:ind w:left="75"/>
        <w:rPr>
          <w:color w:val="000000"/>
          <w:sz w:val="31"/>
          <w:szCs w:val="31"/>
        </w:rPr>
      </w:pPr>
      <w:r>
        <w:rPr>
          <w:noProof/>
          <w:color w:val="000000"/>
          <w:sz w:val="31"/>
          <w:szCs w:val="31"/>
        </w:rPr>
        <w:lastRenderedPageBreak/>
        <w:drawing>
          <wp:inline distT="19050" distB="19050" distL="19050" distR="19050" wp14:anchorId="5F6A8FC0" wp14:editId="1619B12A">
            <wp:extent cx="4895215" cy="7133082"/>
            <wp:effectExtent l="0" t="0" r="0" b="0"/>
            <wp:docPr id="1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4895215" cy="7133082"/>
                    </a:xfrm>
                    <a:prstGeom prst="rect">
                      <a:avLst/>
                    </a:prstGeom>
                    <a:ln/>
                  </pic:spPr>
                </pic:pic>
              </a:graphicData>
            </a:graphic>
          </wp:inline>
        </w:drawing>
      </w:r>
    </w:p>
    <w:p w:rsidR="00D14ED6" w:rsidRDefault="00D14ED6" w:rsidP="00D14ED6">
      <w:pPr>
        <w:widowControl w:val="0"/>
        <w:pBdr>
          <w:top w:val="nil"/>
          <w:left w:val="nil"/>
          <w:bottom w:val="nil"/>
          <w:right w:val="nil"/>
          <w:between w:val="nil"/>
        </w:pBdr>
        <w:spacing w:before="404" w:line="348" w:lineRule="auto"/>
        <w:ind w:left="11" w:right="765"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plan in place to monitor implementation of this professional </w:t>
      </w:r>
      <w:r w:rsidR="00AB1783">
        <w:rPr>
          <w:rFonts w:ascii="Times New Roman" w:eastAsia="Times New Roman" w:hAnsi="Times New Roman" w:cs="Times New Roman"/>
          <w:color w:val="000000"/>
          <w:sz w:val="24"/>
          <w:szCs w:val="24"/>
        </w:rPr>
        <w:t xml:space="preserve">development calendar and staff </w:t>
      </w:r>
      <w:r>
        <w:rPr>
          <w:rFonts w:ascii="Times New Roman" w:eastAsia="Times New Roman" w:hAnsi="Times New Roman" w:cs="Times New Roman"/>
          <w:color w:val="000000"/>
          <w:sz w:val="24"/>
          <w:szCs w:val="24"/>
        </w:rPr>
        <w:t>assessment is being monitored by The Director of Academic In</w:t>
      </w:r>
      <w:r w:rsidR="00AB1783">
        <w:rPr>
          <w:rFonts w:ascii="Times New Roman" w:eastAsia="Times New Roman" w:hAnsi="Times New Roman" w:cs="Times New Roman"/>
          <w:color w:val="000000"/>
          <w:sz w:val="24"/>
          <w:szCs w:val="24"/>
        </w:rPr>
        <w:t>struction for FAA-PCS. The plan</w:t>
      </w:r>
      <w:r>
        <w:rPr>
          <w:rFonts w:ascii="Times New Roman" w:eastAsia="Times New Roman" w:hAnsi="Times New Roman" w:cs="Times New Roman"/>
          <w:color w:val="000000"/>
          <w:sz w:val="24"/>
          <w:szCs w:val="24"/>
        </w:rPr>
        <w:t xml:space="preserve"> has an implementation goal of all FAA-PCS instructional staff comp</w:t>
      </w:r>
      <w:r w:rsidR="00AB1783">
        <w:rPr>
          <w:rFonts w:ascii="Times New Roman" w:eastAsia="Times New Roman" w:hAnsi="Times New Roman" w:cs="Times New Roman"/>
          <w:color w:val="000000"/>
          <w:sz w:val="24"/>
          <w:szCs w:val="24"/>
        </w:rPr>
        <w:t xml:space="preserve">leting the science of reading </w:t>
      </w:r>
      <w:r>
        <w:rPr>
          <w:rFonts w:ascii="Times New Roman" w:eastAsia="Times New Roman" w:hAnsi="Times New Roman" w:cs="Times New Roman"/>
          <w:color w:val="000000"/>
          <w:sz w:val="24"/>
          <w:szCs w:val="24"/>
        </w:rPr>
        <w:t xml:space="preserve">training by the close of the 2021- 2022 academic school year.  </w:t>
      </w:r>
    </w:p>
    <w:p w:rsidR="00D14ED6" w:rsidRDefault="00D14ED6" w:rsidP="00D14ED6">
      <w:pPr>
        <w:widowControl w:val="0"/>
        <w:pBdr>
          <w:top w:val="nil"/>
          <w:left w:val="nil"/>
          <w:bottom w:val="nil"/>
          <w:right w:val="nil"/>
          <w:between w:val="nil"/>
        </w:pBdr>
        <w:spacing w:before="187" w:line="240" w:lineRule="auto"/>
        <w:ind w:left="22"/>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u w:val="single"/>
        </w:rPr>
        <w:t xml:space="preserve">Science of Reading Curriculum Program Components </w:t>
      </w:r>
      <w:r>
        <w:rPr>
          <w:rFonts w:ascii="Times New Roman" w:eastAsia="Times New Roman" w:hAnsi="Times New Roman" w:cs="Times New Roman"/>
          <w:b/>
          <w:color w:val="222222"/>
          <w:sz w:val="24"/>
          <w:szCs w:val="24"/>
        </w:rPr>
        <w:t xml:space="preserve"> </w:t>
      </w:r>
    </w:p>
    <w:p w:rsidR="00D14ED6" w:rsidRDefault="00D14ED6" w:rsidP="00D14ED6">
      <w:pPr>
        <w:widowControl w:val="0"/>
        <w:pBdr>
          <w:top w:val="nil"/>
          <w:left w:val="nil"/>
          <w:bottom w:val="nil"/>
          <w:right w:val="nil"/>
          <w:between w:val="nil"/>
        </w:pBdr>
        <w:spacing w:before="289" w:line="349" w:lineRule="auto"/>
        <w:ind w:left="26" w:right="1034" w:hanging="7"/>
        <w:rPr>
          <w:color w:val="666666"/>
          <w:sz w:val="24"/>
          <w:szCs w:val="24"/>
        </w:rPr>
      </w:pPr>
      <w:r>
        <w:rPr>
          <w:rFonts w:ascii="Times New Roman" w:eastAsia="Times New Roman" w:hAnsi="Times New Roman" w:cs="Times New Roman"/>
          <w:color w:val="000000"/>
          <w:sz w:val="24"/>
          <w:szCs w:val="24"/>
        </w:rPr>
        <w:t>The Science of Reading is the emerging consensus from man</w:t>
      </w:r>
      <w:r w:rsidR="00AB1783">
        <w:rPr>
          <w:rFonts w:ascii="Times New Roman" w:eastAsia="Times New Roman" w:hAnsi="Times New Roman" w:cs="Times New Roman"/>
          <w:color w:val="000000"/>
          <w:sz w:val="24"/>
          <w:szCs w:val="24"/>
        </w:rPr>
        <w:t>y related disciplines, based on</w:t>
      </w:r>
      <w:r>
        <w:rPr>
          <w:rFonts w:ascii="Times New Roman" w:eastAsia="Times New Roman" w:hAnsi="Times New Roman" w:cs="Times New Roman"/>
          <w:color w:val="000000"/>
          <w:sz w:val="24"/>
          <w:szCs w:val="24"/>
        </w:rPr>
        <w:t xml:space="preserve"> studies, supported by research, conducted across the world in</w:t>
      </w:r>
      <w:r w:rsidR="00AB1783">
        <w:rPr>
          <w:rFonts w:ascii="Times New Roman" w:eastAsia="Times New Roman" w:hAnsi="Times New Roman" w:cs="Times New Roman"/>
          <w:color w:val="000000"/>
          <w:sz w:val="24"/>
          <w:szCs w:val="24"/>
        </w:rPr>
        <w:t xml:space="preserve"> many languages. These studies </w:t>
      </w:r>
      <w:r>
        <w:rPr>
          <w:rFonts w:ascii="Times New Roman" w:eastAsia="Times New Roman" w:hAnsi="Times New Roman" w:cs="Times New Roman"/>
          <w:color w:val="000000"/>
          <w:sz w:val="24"/>
          <w:szCs w:val="24"/>
        </w:rPr>
        <w:t>have revealed a great deal about how we learn to read, what goes wrong wh</w:t>
      </w:r>
      <w:r w:rsidR="00AB1783">
        <w:rPr>
          <w:rFonts w:ascii="Times New Roman" w:eastAsia="Times New Roman" w:hAnsi="Times New Roman" w:cs="Times New Roman"/>
          <w:color w:val="000000"/>
          <w:sz w:val="24"/>
          <w:szCs w:val="24"/>
        </w:rPr>
        <w:t>en students do not</w:t>
      </w:r>
      <w:r>
        <w:rPr>
          <w:rFonts w:ascii="Times New Roman" w:eastAsia="Times New Roman" w:hAnsi="Times New Roman" w:cs="Times New Roman"/>
          <w:color w:val="000000"/>
          <w:sz w:val="24"/>
          <w:szCs w:val="24"/>
        </w:rPr>
        <w:t xml:space="preserve"> learn, and what kind of instruction is most likely to work the best for the most students</w:t>
      </w:r>
      <w:r>
        <w:rPr>
          <w:rFonts w:ascii="Arial" w:eastAsia="Arial" w:hAnsi="Arial" w:cs="Arial"/>
          <w:color w:val="666666"/>
          <w:sz w:val="24"/>
          <w:szCs w:val="24"/>
        </w:rPr>
        <w:t xml:space="preserve">. </w:t>
      </w:r>
    </w:p>
    <w:p w:rsidR="00D14ED6" w:rsidRDefault="00D14ED6" w:rsidP="00D14ED6">
      <w:pPr>
        <w:widowControl w:val="0"/>
        <w:pBdr>
          <w:top w:val="nil"/>
          <w:left w:val="nil"/>
          <w:bottom w:val="nil"/>
          <w:right w:val="nil"/>
          <w:between w:val="nil"/>
        </w:pBdr>
        <w:spacing w:before="179" w:line="240" w:lineRule="auto"/>
        <w:ind w:lef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Science of Reading encompass five major components  </w:t>
      </w:r>
    </w:p>
    <w:p w:rsidR="00D14ED6" w:rsidRDefault="00D14ED6" w:rsidP="00D14ED6">
      <w:pPr>
        <w:widowControl w:val="0"/>
        <w:pBdr>
          <w:top w:val="nil"/>
          <w:left w:val="nil"/>
          <w:bottom w:val="nil"/>
          <w:right w:val="nil"/>
          <w:between w:val="nil"/>
        </w:pBdr>
        <w:spacing w:before="293" w:line="240" w:lineRule="auto"/>
        <w:ind w:left="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Phonological Awareness </w:t>
      </w:r>
    </w:p>
    <w:p w:rsidR="00D14ED6" w:rsidRDefault="00D14ED6" w:rsidP="00D14ED6">
      <w:pPr>
        <w:widowControl w:val="0"/>
        <w:pBdr>
          <w:top w:val="nil"/>
          <w:left w:val="nil"/>
          <w:bottom w:val="nil"/>
          <w:right w:val="nil"/>
          <w:between w:val="nil"/>
        </w:pBdr>
        <w:spacing w:before="137"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Phonics </w:t>
      </w:r>
    </w:p>
    <w:p w:rsidR="00D14ED6" w:rsidRDefault="00D14ED6" w:rsidP="00D14ED6">
      <w:pPr>
        <w:widowControl w:val="0"/>
        <w:pBdr>
          <w:top w:val="nil"/>
          <w:left w:val="nil"/>
          <w:bottom w:val="nil"/>
          <w:right w:val="nil"/>
          <w:between w:val="nil"/>
        </w:pBdr>
        <w:spacing w:before="137" w:line="240" w:lineRule="auto"/>
        <w:ind w:left="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Comprehension </w:t>
      </w:r>
    </w:p>
    <w:p w:rsidR="00D14ED6" w:rsidRDefault="00D14ED6" w:rsidP="00D14ED6">
      <w:pPr>
        <w:widowControl w:val="0"/>
        <w:pBdr>
          <w:top w:val="nil"/>
          <w:left w:val="nil"/>
          <w:bottom w:val="nil"/>
          <w:right w:val="nil"/>
          <w:between w:val="nil"/>
        </w:pBdr>
        <w:spacing w:before="139" w:line="240" w:lineRule="auto"/>
        <w:ind w:left="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Vocabulary  </w:t>
      </w:r>
    </w:p>
    <w:p w:rsidR="00D14ED6" w:rsidRDefault="00D14ED6" w:rsidP="00D14ED6">
      <w:pPr>
        <w:widowControl w:val="0"/>
        <w:pBdr>
          <w:top w:val="nil"/>
          <w:left w:val="nil"/>
          <w:bottom w:val="nil"/>
          <w:right w:val="nil"/>
          <w:between w:val="nil"/>
        </w:pBdr>
        <w:spacing w:before="137" w:line="240" w:lineRule="auto"/>
        <w:ind w:left="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Fluency  </w:t>
      </w:r>
    </w:p>
    <w:p w:rsidR="00D14ED6" w:rsidRDefault="00D14ED6" w:rsidP="00D14ED6">
      <w:pPr>
        <w:widowControl w:val="0"/>
        <w:pBdr>
          <w:top w:val="nil"/>
          <w:left w:val="nil"/>
          <w:bottom w:val="nil"/>
          <w:right w:val="nil"/>
          <w:between w:val="nil"/>
        </w:pBdr>
        <w:spacing w:before="291" w:line="349" w:lineRule="auto"/>
        <w:ind w:left="27" w:right="1249" w:firstLine="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FAA-PCS has instituted four curriculum components that effec</w:t>
      </w:r>
      <w:r w:rsidR="00AB1783">
        <w:rPr>
          <w:rFonts w:ascii="Times New Roman" w:eastAsia="Times New Roman" w:hAnsi="Times New Roman" w:cs="Times New Roman"/>
          <w:color w:val="000000"/>
          <w:sz w:val="24"/>
          <w:szCs w:val="24"/>
        </w:rPr>
        <w:t xml:space="preserve">tively address all of the five </w:t>
      </w:r>
      <w:r>
        <w:rPr>
          <w:rFonts w:ascii="Times New Roman" w:eastAsia="Times New Roman" w:hAnsi="Times New Roman" w:cs="Times New Roman"/>
          <w:color w:val="000000"/>
          <w:sz w:val="24"/>
          <w:szCs w:val="24"/>
        </w:rPr>
        <w:t xml:space="preserve">major areas of the SOR: </w:t>
      </w:r>
    </w:p>
    <w:p w:rsidR="00D14ED6" w:rsidRDefault="00D14ED6" w:rsidP="00D14ED6">
      <w:pPr>
        <w:widowControl w:val="0"/>
        <w:pBdr>
          <w:top w:val="nil"/>
          <w:left w:val="nil"/>
          <w:bottom w:val="nil"/>
          <w:right w:val="nil"/>
          <w:between w:val="nil"/>
        </w:pBdr>
        <w:spacing w:before="181" w:line="348" w:lineRule="auto"/>
        <w:ind w:left="16" w:right="730" w:firstLine="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Heggerty</w:t>
      </w:r>
      <w:proofErr w:type="spellEnd"/>
      <w:r>
        <w:rPr>
          <w:rFonts w:ascii="Times New Roman" w:eastAsia="Times New Roman" w:hAnsi="Times New Roman" w:cs="Times New Roman"/>
          <w:b/>
          <w:color w:val="000000"/>
          <w:sz w:val="24"/>
          <w:szCs w:val="24"/>
        </w:rPr>
        <w:t xml:space="preserve"> Curriculum: </w:t>
      </w:r>
      <w:proofErr w:type="spellStart"/>
      <w:r>
        <w:rPr>
          <w:rFonts w:ascii="Times New Roman" w:eastAsia="Times New Roman" w:hAnsi="Times New Roman" w:cs="Times New Roman"/>
          <w:color w:val="000000"/>
          <w:sz w:val="24"/>
          <w:szCs w:val="24"/>
        </w:rPr>
        <w:t>Heggerty</w:t>
      </w:r>
      <w:proofErr w:type="spellEnd"/>
      <w:r>
        <w:rPr>
          <w:rFonts w:ascii="Times New Roman" w:eastAsia="Times New Roman" w:hAnsi="Times New Roman" w:cs="Times New Roman"/>
          <w:color w:val="000000"/>
          <w:sz w:val="24"/>
          <w:szCs w:val="24"/>
        </w:rPr>
        <w:t xml:space="preserve"> Phonemic Awareness l</w:t>
      </w:r>
      <w:r w:rsidR="00AB1783">
        <w:rPr>
          <w:rFonts w:ascii="Times New Roman" w:eastAsia="Times New Roman" w:hAnsi="Times New Roman" w:cs="Times New Roman"/>
          <w:color w:val="000000"/>
          <w:sz w:val="24"/>
          <w:szCs w:val="24"/>
        </w:rPr>
        <w:t xml:space="preserve">essons are meant to supplement </w:t>
      </w:r>
      <w:r>
        <w:rPr>
          <w:rFonts w:ascii="Times New Roman" w:eastAsia="Times New Roman" w:hAnsi="Times New Roman" w:cs="Times New Roman"/>
          <w:color w:val="000000"/>
          <w:sz w:val="24"/>
          <w:szCs w:val="24"/>
        </w:rPr>
        <w:t>existing literacy curriculum and are easily integrated into liter</w:t>
      </w:r>
      <w:r w:rsidR="00AB1783">
        <w:rPr>
          <w:rFonts w:ascii="Times New Roman" w:eastAsia="Times New Roman" w:hAnsi="Times New Roman" w:cs="Times New Roman"/>
          <w:color w:val="000000"/>
          <w:sz w:val="24"/>
          <w:szCs w:val="24"/>
        </w:rPr>
        <w:t xml:space="preserve">acy instruction programs. When </w:t>
      </w:r>
      <w:r>
        <w:rPr>
          <w:rFonts w:ascii="Times New Roman" w:eastAsia="Times New Roman" w:hAnsi="Times New Roman" w:cs="Times New Roman"/>
          <w:color w:val="000000"/>
          <w:sz w:val="24"/>
          <w:szCs w:val="24"/>
        </w:rPr>
        <w:t>lessons are taught consistently each day with explicit teacher mod</w:t>
      </w:r>
      <w:r w:rsidR="00AB1783">
        <w:rPr>
          <w:rFonts w:ascii="Times New Roman" w:eastAsia="Times New Roman" w:hAnsi="Times New Roman" w:cs="Times New Roman"/>
          <w:color w:val="000000"/>
          <w:sz w:val="24"/>
          <w:szCs w:val="24"/>
        </w:rPr>
        <w:t xml:space="preserve">eling and scaffolding support, </w:t>
      </w:r>
      <w:r>
        <w:rPr>
          <w:rFonts w:ascii="Times New Roman" w:eastAsia="Times New Roman" w:hAnsi="Times New Roman" w:cs="Times New Roman"/>
          <w:color w:val="000000"/>
          <w:sz w:val="24"/>
          <w:szCs w:val="24"/>
        </w:rPr>
        <w:t>teachers see improvement in students’ reading, spelling, and writing,</w:t>
      </w:r>
      <w:r w:rsidR="00423D7A">
        <w:rPr>
          <w:rFonts w:ascii="Times New Roman" w:eastAsia="Times New Roman" w:hAnsi="Times New Roman" w:cs="Times New Roman"/>
          <w:color w:val="000000"/>
          <w:sz w:val="24"/>
          <w:szCs w:val="24"/>
        </w:rPr>
        <w:t xml:space="preserve"> as the students learn to hear </w:t>
      </w:r>
      <w:r>
        <w:rPr>
          <w:rFonts w:ascii="Times New Roman" w:eastAsia="Times New Roman" w:hAnsi="Times New Roman" w:cs="Times New Roman"/>
          <w:color w:val="000000"/>
          <w:sz w:val="24"/>
          <w:szCs w:val="24"/>
        </w:rPr>
        <w:t xml:space="preserve">the sounds in words. </w:t>
      </w:r>
    </w:p>
    <w:p w:rsidR="00D14ED6" w:rsidRDefault="00D14ED6" w:rsidP="00AB1783">
      <w:pPr>
        <w:widowControl w:val="0"/>
        <w:pBdr>
          <w:top w:val="nil"/>
          <w:left w:val="nil"/>
          <w:bottom w:val="nil"/>
          <w:right w:val="nil"/>
          <w:between w:val="nil"/>
        </w:pBdr>
        <w:spacing w:before="182" w:line="348" w:lineRule="auto"/>
        <w:ind w:left="15" w:right="1015" w:firstLine="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Wilson </w:t>
      </w:r>
      <w:proofErr w:type="spellStart"/>
      <w:r>
        <w:rPr>
          <w:rFonts w:ascii="Times New Roman" w:eastAsia="Times New Roman" w:hAnsi="Times New Roman" w:cs="Times New Roman"/>
          <w:b/>
          <w:color w:val="000000"/>
          <w:sz w:val="24"/>
          <w:szCs w:val="24"/>
        </w:rPr>
        <w:t>Fundations</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As a recognized leader in multisensory,</w:t>
      </w:r>
      <w:r w:rsidR="00AB1783">
        <w:rPr>
          <w:rFonts w:ascii="Times New Roman" w:eastAsia="Times New Roman" w:hAnsi="Times New Roman" w:cs="Times New Roman"/>
          <w:color w:val="000000"/>
          <w:sz w:val="24"/>
          <w:szCs w:val="24"/>
        </w:rPr>
        <w:t xml:space="preserve"> structured language programs, </w:t>
      </w:r>
      <w:r>
        <w:rPr>
          <w:rFonts w:ascii="Times New Roman" w:eastAsia="Times New Roman" w:hAnsi="Times New Roman" w:cs="Times New Roman"/>
          <w:color w:val="000000"/>
          <w:sz w:val="24"/>
          <w:szCs w:val="24"/>
        </w:rPr>
        <w:t xml:space="preserve">Wilson </w:t>
      </w:r>
      <w:proofErr w:type="spellStart"/>
      <w:r>
        <w:rPr>
          <w:rFonts w:ascii="Times New Roman" w:eastAsia="Times New Roman" w:hAnsi="Times New Roman" w:cs="Times New Roman"/>
          <w:color w:val="000000"/>
          <w:sz w:val="24"/>
          <w:szCs w:val="24"/>
        </w:rPr>
        <w:t>Fundations</w:t>
      </w:r>
      <w:proofErr w:type="spellEnd"/>
      <w:r>
        <w:rPr>
          <w:rFonts w:ascii="Times New Roman" w:eastAsia="Times New Roman" w:hAnsi="Times New Roman" w:cs="Times New Roman"/>
          <w:color w:val="000000"/>
          <w:sz w:val="24"/>
          <w:szCs w:val="24"/>
        </w:rPr>
        <w:t xml:space="preserve"> brings more than a decade of systematic and e</w:t>
      </w:r>
      <w:r w:rsidR="00423D7A">
        <w:rPr>
          <w:rFonts w:ascii="Times New Roman" w:eastAsia="Times New Roman" w:hAnsi="Times New Roman" w:cs="Times New Roman"/>
          <w:color w:val="000000"/>
          <w:sz w:val="24"/>
          <w:szCs w:val="24"/>
        </w:rPr>
        <w:t xml:space="preserve">xplicit instruction to the K-3 </w:t>
      </w:r>
      <w:r>
        <w:rPr>
          <w:rFonts w:ascii="Times New Roman" w:eastAsia="Times New Roman" w:hAnsi="Times New Roman" w:cs="Times New Roman"/>
          <w:color w:val="000000"/>
          <w:sz w:val="24"/>
          <w:szCs w:val="24"/>
        </w:rPr>
        <w:t xml:space="preserve">classroom. Based on the Wilson Reading System® </w:t>
      </w:r>
      <w:r>
        <w:rPr>
          <w:rFonts w:ascii="Times New Roman" w:eastAsia="Times New Roman" w:hAnsi="Times New Roman" w:cs="Times New Roman"/>
          <w:color w:val="000000"/>
          <w:sz w:val="24"/>
          <w:szCs w:val="24"/>
        </w:rPr>
        <w:lastRenderedPageBreak/>
        <w:t>principle</w:t>
      </w:r>
      <w:r w:rsidR="00AB1783">
        <w:rPr>
          <w:rFonts w:ascii="Times New Roman" w:eastAsia="Times New Roman" w:hAnsi="Times New Roman" w:cs="Times New Roman"/>
          <w:color w:val="000000"/>
          <w:sz w:val="24"/>
          <w:szCs w:val="24"/>
        </w:rPr>
        <w:t xml:space="preserve">s, Wilson </w:t>
      </w:r>
      <w:proofErr w:type="spellStart"/>
      <w:r w:rsidR="00AB1783">
        <w:rPr>
          <w:rFonts w:ascii="Times New Roman" w:eastAsia="Times New Roman" w:hAnsi="Times New Roman" w:cs="Times New Roman"/>
          <w:color w:val="000000"/>
          <w:sz w:val="24"/>
          <w:szCs w:val="24"/>
        </w:rPr>
        <w:t>Fundations</w:t>
      </w:r>
      <w:proofErr w:type="spellEnd"/>
      <w:r w:rsidR="00AB1783">
        <w:rPr>
          <w:rFonts w:ascii="Times New Roman" w:eastAsia="Times New Roman" w:hAnsi="Times New Roman" w:cs="Times New Roman"/>
          <w:color w:val="000000"/>
          <w:sz w:val="24"/>
          <w:szCs w:val="24"/>
        </w:rPr>
        <w:t xml:space="preserve">® provides </w:t>
      </w:r>
      <w:r>
        <w:rPr>
          <w:rFonts w:ascii="Times New Roman" w:eastAsia="Times New Roman" w:hAnsi="Times New Roman" w:cs="Times New Roman"/>
          <w:color w:val="000000"/>
          <w:sz w:val="24"/>
          <w:szCs w:val="24"/>
        </w:rPr>
        <w:t xml:space="preserve">research-based materials and strategies essential to a comprehensive reading, spelling, and handwriting program. Wilson </w:t>
      </w:r>
      <w:proofErr w:type="spellStart"/>
      <w:r>
        <w:rPr>
          <w:rFonts w:ascii="Times New Roman" w:eastAsia="Times New Roman" w:hAnsi="Times New Roman" w:cs="Times New Roman"/>
          <w:color w:val="000000"/>
          <w:sz w:val="24"/>
          <w:szCs w:val="24"/>
        </w:rPr>
        <w:t>Fundations</w:t>
      </w:r>
      <w:proofErr w:type="spellEnd"/>
      <w:r>
        <w:rPr>
          <w:rFonts w:ascii="Times New Roman" w:eastAsia="Times New Roman" w:hAnsi="Times New Roman" w:cs="Times New Roman"/>
          <w:color w:val="000000"/>
          <w:sz w:val="24"/>
          <w:szCs w:val="24"/>
        </w:rPr>
        <w:t xml:space="preserve"> makes learnin</w:t>
      </w:r>
      <w:r w:rsidR="00AB1783">
        <w:rPr>
          <w:rFonts w:ascii="Times New Roman" w:eastAsia="Times New Roman" w:hAnsi="Times New Roman" w:cs="Times New Roman"/>
          <w:color w:val="000000"/>
          <w:sz w:val="24"/>
          <w:szCs w:val="24"/>
        </w:rPr>
        <w:t xml:space="preserve">g to read fun while laying the </w:t>
      </w:r>
      <w:r>
        <w:rPr>
          <w:rFonts w:ascii="Times New Roman" w:eastAsia="Times New Roman" w:hAnsi="Times New Roman" w:cs="Times New Roman"/>
          <w:color w:val="000000"/>
          <w:sz w:val="24"/>
          <w:szCs w:val="24"/>
        </w:rPr>
        <w:t xml:space="preserve">groundwork for life-long literacy. Students in grades K-3 receive a </w:t>
      </w:r>
      <w:r w:rsidR="00AB1783">
        <w:rPr>
          <w:rFonts w:ascii="Times New Roman" w:eastAsia="Times New Roman" w:hAnsi="Times New Roman" w:cs="Times New Roman"/>
          <w:color w:val="000000"/>
          <w:sz w:val="24"/>
          <w:szCs w:val="24"/>
        </w:rPr>
        <w:t xml:space="preserve">systematic program in critical </w:t>
      </w:r>
      <w:r>
        <w:rPr>
          <w:rFonts w:ascii="Times New Roman" w:eastAsia="Times New Roman" w:hAnsi="Times New Roman" w:cs="Times New Roman"/>
          <w:color w:val="000000"/>
          <w:sz w:val="24"/>
          <w:szCs w:val="24"/>
        </w:rPr>
        <w:t xml:space="preserve">foundational skills, emphasizing: </w:t>
      </w:r>
    </w:p>
    <w:p w:rsidR="00D14ED6" w:rsidRDefault="00D14ED6" w:rsidP="00D14ED6">
      <w:pPr>
        <w:widowControl w:val="0"/>
        <w:pBdr>
          <w:top w:val="nil"/>
          <w:left w:val="nil"/>
          <w:bottom w:val="nil"/>
          <w:right w:val="nil"/>
          <w:between w:val="nil"/>
        </w:pBdr>
        <w:spacing w:before="201"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Phonemic awareness </w:t>
      </w:r>
    </w:p>
    <w:p w:rsidR="00D14ED6" w:rsidRDefault="00D14ED6" w:rsidP="00D14ED6">
      <w:pPr>
        <w:widowControl w:val="0"/>
        <w:pBdr>
          <w:top w:val="nil"/>
          <w:left w:val="nil"/>
          <w:bottom w:val="nil"/>
          <w:right w:val="nil"/>
          <w:between w:val="nil"/>
        </w:pBdr>
        <w:spacing w:before="156"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Phonics/ word study </w:t>
      </w:r>
    </w:p>
    <w:p w:rsidR="00D14ED6" w:rsidRDefault="00D14ED6" w:rsidP="00D14ED6">
      <w:pPr>
        <w:widowControl w:val="0"/>
        <w:pBdr>
          <w:top w:val="nil"/>
          <w:left w:val="nil"/>
          <w:bottom w:val="nil"/>
          <w:right w:val="nil"/>
          <w:between w:val="nil"/>
        </w:pBdr>
        <w:spacing w:before="154"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High frequency word study </w:t>
      </w:r>
    </w:p>
    <w:p w:rsidR="00D14ED6" w:rsidRDefault="00D14ED6" w:rsidP="00D14ED6">
      <w:pPr>
        <w:widowControl w:val="0"/>
        <w:pBdr>
          <w:top w:val="nil"/>
          <w:left w:val="nil"/>
          <w:bottom w:val="nil"/>
          <w:right w:val="nil"/>
          <w:between w:val="nil"/>
        </w:pBdr>
        <w:spacing w:before="156"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Reading fluency </w:t>
      </w:r>
    </w:p>
    <w:p w:rsidR="00D14ED6" w:rsidRDefault="00D14ED6" w:rsidP="00D14ED6">
      <w:pPr>
        <w:widowControl w:val="0"/>
        <w:pBdr>
          <w:top w:val="nil"/>
          <w:left w:val="nil"/>
          <w:bottom w:val="nil"/>
          <w:right w:val="nil"/>
          <w:between w:val="nil"/>
        </w:pBdr>
        <w:spacing w:before="154"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Vocabulary </w:t>
      </w:r>
    </w:p>
    <w:p w:rsidR="00D14ED6" w:rsidRDefault="00D14ED6" w:rsidP="00D14ED6">
      <w:pPr>
        <w:widowControl w:val="0"/>
        <w:pBdr>
          <w:top w:val="nil"/>
          <w:left w:val="nil"/>
          <w:bottom w:val="nil"/>
          <w:right w:val="nil"/>
          <w:between w:val="nil"/>
        </w:pBdr>
        <w:spacing w:before="156"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Comprehension strategies  </w:t>
      </w:r>
    </w:p>
    <w:p w:rsidR="00D14ED6" w:rsidRDefault="00D14ED6" w:rsidP="00D14ED6">
      <w:pPr>
        <w:widowControl w:val="0"/>
        <w:pBdr>
          <w:top w:val="nil"/>
          <w:left w:val="nil"/>
          <w:bottom w:val="nil"/>
          <w:right w:val="nil"/>
          <w:between w:val="nil"/>
        </w:pBdr>
        <w:spacing w:before="154"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Handwriting </w:t>
      </w:r>
    </w:p>
    <w:p w:rsidR="00D14ED6" w:rsidRDefault="00D14ED6" w:rsidP="00D14ED6">
      <w:pPr>
        <w:widowControl w:val="0"/>
        <w:pBdr>
          <w:top w:val="nil"/>
          <w:left w:val="nil"/>
          <w:bottom w:val="nil"/>
          <w:right w:val="nil"/>
          <w:between w:val="nil"/>
        </w:pBdr>
        <w:spacing w:before="154" w:line="240" w:lineRule="auto"/>
        <w:ind w:left="38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Spelling </w:t>
      </w:r>
    </w:p>
    <w:p w:rsidR="00D14ED6" w:rsidRDefault="00D14ED6" w:rsidP="00D14ED6">
      <w:pPr>
        <w:widowControl w:val="0"/>
        <w:pBdr>
          <w:top w:val="nil"/>
          <w:left w:val="nil"/>
          <w:bottom w:val="nil"/>
          <w:right w:val="nil"/>
          <w:between w:val="nil"/>
        </w:pBdr>
        <w:spacing w:before="291" w:line="349" w:lineRule="auto"/>
        <w:ind w:left="17" w:right="878"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instruction aligns with states’ rigorous college- and c</w:t>
      </w:r>
      <w:r w:rsidR="00AB1783">
        <w:rPr>
          <w:rFonts w:ascii="Times New Roman" w:eastAsia="Times New Roman" w:hAnsi="Times New Roman" w:cs="Times New Roman"/>
          <w:color w:val="000000"/>
          <w:sz w:val="24"/>
          <w:szCs w:val="24"/>
        </w:rPr>
        <w:t>areer-ready standards. Although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Fundations</w:t>
      </w:r>
      <w:proofErr w:type="spellEnd"/>
      <w:r>
        <w:rPr>
          <w:rFonts w:ascii="Times New Roman" w:eastAsia="Times New Roman" w:hAnsi="Times New Roman" w:cs="Times New Roman"/>
          <w:color w:val="000000"/>
          <w:sz w:val="24"/>
          <w:szCs w:val="24"/>
        </w:rPr>
        <w:t xml:space="preserve"> includes comprehension strategies, it must be combine</w:t>
      </w:r>
      <w:r w:rsidR="00423D7A">
        <w:rPr>
          <w:rFonts w:ascii="Times New Roman" w:eastAsia="Times New Roman" w:hAnsi="Times New Roman" w:cs="Times New Roman"/>
          <w:color w:val="000000"/>
          <w:sz w:val="24"/>
          <w:szCs w:val="24"/>
        </w:rPr>
        <w:t xml:space="preserve">d with a core/literature-based </w:t>
      </w:r>
      <w:r>
        <w:rPr>
          <w:rFonts w:ascii="Times New Roman" w:eastAsia="Times New Roman" w:hAnsi="Times New Roman" w:cs="Times New Roman"/>
          <w:color w:val="000000"/>
          <w:sz w:val="24"/>
          <w:szCs w:val="24"/>
        </w:rPr>
        <w:t xml:space="preserve">language arts program for an integrated and comprehensive approach to reading and spelling. </w:t>
      </w:r>
    </w:p>
    <w:p w:rsidR="00D14ED6" w:rsidRDefault="00D14ED6" w:rsidP="00D14ED6">
      <w:pPr>
        <w:widowControl w:val="0"/>
        <w:pBdr>
          <w:top w:val="nil"/>
          <w:left w:val="nil"/>
          <w:bottom w:val="nil"/>
          <w:right w:val="nil"/>
          <w:between w:val="nil"/>
        </w:pBdr>
        <w:spacing w:before="186" w:line="240" w:lineRule="auto"/>
        <w:ind w:left="18"/>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Fountas</w:t>
      </w:r>
      <w:proofErr w:type="spellEnd"/>
      <w:r>
        <w:rPr>
          <w:rFonts w:ascii="Times New Roman" w:eastAsia="Times New Roman" w:hAnsi="Times New Roman" w:cs="Times New Roman"/>
          <w:b/>
          <w:color w:val="000000"/>
          <w:sz w:val="24"/>
          <w:szCs w:val="24"/>
        </w:rPr>
        <w:t xml:space="preserve"> and </w:t>
      </w:r>
      <w:proofErr w:type="spellStart"/>
      <w:r>
        <w:rPr>
          <w:rFonts w:ascii="Times New Roman" w:eastAsia="Times New Roman" w:hAnsi="Times New Roman" w:cs="Times New Roman"/>
          <w:b/>
          <w:color w:val="000000"/>
          <w:sz w:val="24"/>
          <w:szCs w:val="24"/>
        </w:rPr>
        <w:t>Pinnell</w:t>
      </w:r>
      <w:proofErr w:type="spellEnd"/>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8" w:line="348" w:lineRule="auto"/>
        <w:ind w:left="15" w:right="743"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is a highly complex process. Readers must build a s</w:t>
      </w:r>
      <w:r w:rsidR="00AB1783">
        <w:rPr>
          <w:rFonts w:ascii="Times New Roman" w:eastAsia="Times New Roman" w:hAnsi="Times New Roman" w:cs="Times New Roman"/>
          <w:color w:val="000000"/>
          <w:sz w:val="24"/>
          <w:szCs w:val="24"/>
        </w:rPr>
        <w:t xml:space="preserve">ystem of strategic actions for </w:t>
      </w:r>
      <w:r>
        <w:rPr>
          <w:rFonts w:ascii="Times New Roman" w:eastAsia="Times New Roman" w:hAnsi="Times New Roman" w:cs="Times New Roman"/>
          <w:color w:val="000000"/>
          <w:sz w:val="24"/>
          <w:szCs w:val="24"/>
        </w:rPr>
        <w:t>processing texts A–Z+ that begins with early reading beha</w:t>
      </w:r>
      <w:r w:rsidR="00AB1783">
        <w:rPr>
          <w:rFonts w:ascii="Times New Roman" w:eastAsia="Times New Roman" w:hAnsi="Times New Roman" w:cs="Times New Roman"/>
          <w:color w:val="000000"/>
          <w:sz w:val="24"/>
          <w:szCs w:val="24"/>
        </w:rPr>
        <w:t xml:space="preserve">viors and becomes a network of </w:t>
      </w:r>
      <w:r>
        <w:rPr>
          <w:rFonts w:ascii="Times New Roman" w:eastAsia="Times New Roman" w:hAnsi="Times New Roman" w:cs="Times New Roman"/>
          <w:color w:val="000000"/>
          <w:sz w:val="24"/>
          <w:szCs w:val="24"/>
        </w:rPr>
        <w:t xml:space="preserve">strategic actions for reading increasingly difficult texts. The goal of </w:t>
      </w:r>
      <w:proofErr w:type="spellStart"/>
      <w:r>
        <w:rPr>
          <w:rFonts w:ascii="Times New Roman" w:eastAsia="Times New Roman" w:hAnsi="Times New Roman" w:cs="Times New Roman"/>
          <w:color w:val="000000"/>
          <w:sz w:val="24"/>
          <w:szCs w:val="24"/>
        </w:rPr>
        <w:t>Foun</w:t>
      </w:r>
      <w:r w:rsidR="00AB1783">
        <w:rPr>
          <w:rFonts w:ascii="Times New Roman" w:eastAsia="Times New Roman" w:hAnsi="Times New Roman" w:cs="Times New Roman"/>
          <w:color w:val="000000"/>
          <w:sz w:val="24"/>
          <w:szCs w:val="24"/>
        </w:rPr>
        <w:t>tas</w:t>
      </w:r>
      <w:proofErr w:type="spellEnd"/>
      <w:r w:rsidR="00AB1783">
        <w:rPr>
          <w:rFonts w:ascii="Times New Roman" w:eastAsia="Times New Roman" w:hAnsi="Times New Roman" w:cs="Times New Roman"/>
          <w:color w:val="000000"/>
          <w:sz w:val="24"/>
          <w:szCs w:val="24"/>
        </w:rPr>
        <w:t xml:space="preserve"> and </w:t>
      </w:r>
      <w:proofErr w:type="spellStart"/>
      <w:r w:rsidR="00AB1783">
        <w:rPr>
          <w:rFonts w:ascii="Times New Roman" w:eastAsia="Times New Roman" w:hAnsi="Times New Roman" w:cs="Times New Roman"/>
          <w:color w:val="000000"/>
          <w:sz w:val="24"/>
          <w:szCs w:val="24"/>
        </w:rPr>
        <w:t>Pinnell's</w:t>
      </w:r>
      <w:proofErr w:type="spellEnd"/>
      <w:r w:rsidR="00AB1783">
        <w:rPr>
          <w:rFonts w:ascii="Times New Roman" w:eastAsia="Times New Roman" w:hAnsi="Times New Roman" w:cs="Times New Roman"/>
          <w:color w:val="000000"/>
          <w:sz w:val="24"/>
          <w:szCs w:val="24"/>
        </w:rPr>
        <w:t xml:space="preserve"> is to </w:t>
      </w:r>
      <w:r>
        <w:rPr>
          <w:rFonts w:ascii="Times New Roman" w:eastAsia="Times New Roman" w:hAnsi="Times New Roman" w:cs="Times New Roman"/>
          <w:color w:val="000000"/>
          <w:sz w:val="24"/>
          <w:szCs w:val="24"/>
        </w:rPr>
        <w:t>support student development of self-initiating actions that they w</w:t>
      </w:r>
      <w:r w:rsidR="00AB1783">
        <w:rPr>
          <w:rFonts w:ascii="Times New Roman" w:eastAsia="Times New Roman" w:hAnsi="Times New Roman" w:cs="Times New Roman"/>
          <w:color w:val="000000"/>
          <w:sz w:val="24"/>
          <w:szCs w:val="24"/>
        </w:rPr>
        <w:t xml:space="preserve">ill be able to apply to a range of </w:t>
      </w:r>
      <w:r>
        <w:rPr>
          <w:rFonts w:ascii="Times New Roman" w:eastAsia="Times New Roman" w:hAnsi="Times New Roman" w:cs="Times New Roman"/>
          <w:color w:val="000000"/>
          <w:sz w:val="24"/>
          <w:szCs w:val="24"/>
        </w:rPr>
        <w:t>texts of similar difficulty. With daily teaching, our teachers help stu</w:t>
      </w:r>
      <w:r w:rsidR="00AB1783">
        <w:rPr>
          <w:rFonts w:ascii="Times New Roman" w:eastAsia="Times New Roman" w:hAnsi="Times New Roman" w:cs="Times New Roman"/>
          <w:color w:val="000000"/>
          <w:sz w:val="24"/>
          <w:szCs w:val="24"/>
        </w:rPr>
        <w:t xml:space="preserve">dents climb the ladder of text </w:t>
      </w:r>
      <w:r>
        <w:rPr>
          <w:rFonts w:ascii="Times New Roman" w:eastAsia="Times New Roman" w:hAnsi="Times New Roman" w:cs="Times New Roman"/>
          <w:color w:val="000000"/>
          <w:sz w:val="24"/>
          <w:szCs w:val="24"/>
        </w:rPr>
        <w:t xml:space="preserve">difficulty with success. The </w:t>
      </w:r>
      <w:r>
        <w:rPr>
          <w:rFonts w:ascii="Times New Roman" w:eastAsia="Times New Roman" w:hAnsi="Times New Roman" w:cs="Times New Roman"/>
          <w:color w:val="000000"/>
          <w:sz w:val="24"/>
          <w:szCs w:val="24"/>
        </w:rPr>
        <w:lastRenderedPageBreak/>
        <w:t>goal of guided reading is to bring the s</w:t>
      </w:r>
      <w:r w:rsidR="00AB1783">
        <w:rPr>
          <w:rFonts w:ascii="Times New Roman" w:eastAsia="Times New Roman" w:hAnsi="Times New Roman" w:cs="Times New Roman"/>
          <w:color w:val="000000"/>
          <w:sz w:val="24"/>
          <w:szCs w:val="24"/>
        </w:rPr>
        <w:t xml:space="preserve">tudent to the level of complex </w:t>
      </w:r>
      <w:r>
        <w:rPr>
          <w:rFonts w:ascii="Times New Roman" w:eastAsia="Times New Roman" w:hAnsi="Times New Roman" w:cs="Times New Roman"/>
          <w:color w:val="000000"/>
          <w:sz w:val="24"/>
          <w:szCs w:val="24"/>
        </w:rPr>
        <w:t>texts appropriate for development and grade, in doing so, teac</w:t>
      </w:r>
      <w:r w:rsidR="00AB1783">
        <w:rPr>
          <w:rFonts w:ascii="Times New Roman" w:eastAsia="Times New Roman" w:hAnsi="Times New Roman" w:cs="Times New Roman"/>
          <w:color w:val="000000"/>
          <w:sz w:val="24"/>
          <w:szCs w:val="24"/>
        </w:rPr>
        <w:t xml:space="preserve">hing must begin with where the </w:t>
      </w:r>
      <w:r>
        <w:rPr>
          <w:rFonts w:ascii="Times New Roman" w:eastAsia="Times New Roman" w:hAnsi="Times New Roman" w:cs="Times New Roman"/>
          <w:color w:val="000000"/>
          <w:sz w:val="24"/>
          <w:szCs w:val="24"/>
        </w:rPr>
        <w:t>student is able to engage with some success, so that there is a point of contact, there</w:t>
      </w:r>
      <w:r w:rsidR="00AB1783">
        <w:rPr>
          <w:rFonts w:ascii="Times New Roman" w:eastAsia="Times New Roman" w:hAnsi="Times New Roman" w:cs="Times New Roman"/>
          <w:color w:val="000000"/>
          <w:sz w:val="24"/>
          <w:szCs w:val="24"/>
        </w:rPr>
        <w:t xml:space="preserve">by engaging </w:t>
      </w:r>
      <w:r>
        <w:rPr>
          <w:rFonts w:ascii="Times New Roman" w:eastAsia="Times New Roman" w:hAnsi="Times New Roman" w:cs="Times New Roman"/>
          <w:color w:val="000000"/>
          <w:sz w:val="24"/>
          <w:szCs w:val="24"/>
        </w:rPr>
        <w:t xml:space="preserve">a students’ development of a self-extending system for processing texts. </w:t>
      </w:r>
    </w:p>
    <w:p w:rsidR="00D14ED6" w:rsidRDefault="00D14ED6" w:rsidP="00AB1783">
      <w:pPr>
        <w:widowControl w:val="0"/>
        <w:pBdr>
          <w:top w:val="nil"/>
          <w:left w:val="nil"/>
          <w:bottom w:val="nil"/>
          <w:right w:val="nil"/>
          <w:between w:val="nil"/>
        </w:pBdr>
        <w:spacing w:before="182" w:line="347" w:lineRule="auto"/>
        <w:ind w:left="23" w:right="756" w:hanging="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Wit &amp; Wisdom: </w:t>
      </w:r>
      <w:r>
        <w:rPr>
          <w:rFonts w:ascii="Times New Roman" w:eastAsia="Times New Roman" w:hAnsi="Times New Roman" w:cs="Times New Roman"/>
          <w:color w:val="000000"/>
          <w:sz w:val="24"/>
          <w:szCs w:val="24"/>
        </w:rPr>
        <w:t xml:space="preserve">Every text Wit &amp; Wisdom students touch is authentic, of the highest </w:t>
      </w:r>
      <w:r w:rsidR="00AB1783">
        <w:rPr>
          <w:rFonts w:ascii="Times New Roman" w:eastAsia="Times New Roman" w:hAnsi="Times New Roman" w:cs="Times New Roman"/>
          <w:color w:val="000000"/>
          <w:sz w:val="24"/>
          <w:szCs w:val="24"/>
        </w:rPr>
        <w:t>quality, and</w:t>
      </w:r>
      <w:r>
        <w:rPr>
          <w:rFonts w:ascii="Times New Roman" w:eastAsia="Times New Roman" w:hAnsi="Times New Roman" w:cs="Times New Roman"/>
          <w:color w:val="000000"/>
          <w:sz w:val="24"/>
          <w:szCs w:val="24"/>
        </w:rPr>
        <w:t xml:space="preserve"> chosen to meet their social-emotional learning needs—no </w:t>
      </w:r>
      <w:proofErr w:type="spellStart"/>
      <w:r>
        <w:rPr>
          <w:rFonts w:ascii="Times New Roman" w:eastAsia="Times New Roman" w:hAnsi="Times New Roman" w:cs="Times New Roman"/>
          <w:color w:val="000000"/>
          <w:sz w:val="24"/>
          <w:szCs w:val="24"/>
        </w:rPr>
        <w:t>basals</w:t>
      </w:r>
      <w:proofErr w:type="spellEnd"/>
      <w:r>
        <w:rPr>
          <w:rFonts w:ascii="Times New Roman" w:eastAsia="Times New Roman" w:hAnsi="Times New Roman" w:cs="Times New Roman"/>
          <w:color w:val="000000"/>
          <w:sz w:val="24"/>
          <w:szCs w:val="24"/>
        </w:rPr>
        <w:t xml:space="preserve"> or leveled readers. Students use these texts at every turn to learn—and eventually to mast</w:t>
      </w:r>
      <w:r w:rsidR="00AB1783">
        <w:rPr>
          <w:rFonts w:ascii="Times New Roman" w:eastAsia="Times New Roman" w:hAnsi="Times New Roman" w:cs="Times New Roman"/>
          <w:color w:val="000000"/>
          <w:sz w:val="24"/>
          <w:szCs w:val="24"/>
        </w:rPr>
        <w:t xml:space="preserve">er—essential reading, writing, </w:t>
      </w:r>
      <w:r>
        <w:rPr>
          <w:rFonts w:ascii="Times New Roman" w:eastAsia="Times New Roman" w:hAnsi="Times New Roman" w:cs="Times New Roman"/>
          <w:color w:val="000000"/>
          <w:sz w:val="24"/>
          <w:szCs w:val="24"/>
        </w:rPr>
        <w:t>speaking, and listening skills as well as grammar and vocab</w:t>
      </w:r>
      <w:r w:rsidR="00AB1783">
        <w:rPr>
          <w:rFonts w:ascii="Times New Roman" w:eastAsia="Times New Roman" w:hAnsi="Times New Roman" w:cs="Times New Roman"/>
          <w:color w:val="000000"/>
          <w:sz w:val="24"/>
          <w:szCs w:val="24"/>
        </w:rPr>
        <w:t xml:space="preserve">ulary. Along the way, students </w:t>
      </w:r>
      <w:r>
        <w:rPr>
          <w:rFonts w:ascii="Times New Roman" w:eastAsia="Times New Roman" w:hAnsi="Times New Roman" w:cs="Times New Roman"/>
          <w:color w:val="000000"/>
          <w:sz w:val="24"/>
          <w:szCs w:val="24"/>
        </w:rPr>
        <w:t>explore important topics such as the four seasons, the American Revoluti</w:t>
      </w:r>
      <w:r w:rsidR="00AB1783">
        <w:rPr>
          <w:rFonts w:ascii="Times New Roman" w:eastAsia="Times New Roman" w:hAnsi="Times New Roman" w:cs="Times New Roman"/>
          <w:color w:val="000000"/>
          <w:sz w:val="24"/>
          <w:szCs w:val="24"/>
        </w:rPr>
        <w:t xml:space="preserve">on, and space </w:t>
      </w:r>
      <w:r>
        <w:rPr>
          <w:rFonts w:ascii="Times New Roman" w:eastAsia="Times New Roman" w:hAnsi="Times New Roman" w:cs="Times New Roman"/>
          <w:color w:val="000000"/>
          <w:sz w:val="24"/>
          <w:szCs w:val="24"/>
        </w:rPr>
        <w:t xml:space="preserve">exploration. </w:t>
      </w:r>
      <w:r>
        <w:rPr>
          <w:rFonts w:ascii="Times New Roman" w:eastAsia="Times New Roman" w:hAnsi="Times New Roman" w:cs="Times New Roman"/>
          <w:color w:val="000000"/>
          <w:sz w:val="24"/>
          <w:szCs w:val="24"/>
          <w:highlight w:val="white"/>
        </w:rPr>
        <w:t xml:space="preserve">With </w:t>
      </w:r>
      <w:r>
        <w:rPr>
          <w:rFonts w:ascii="Times New Roman" w:eastAsia="Times New Roman" w:hAnsi="Times New Roman" w:cs="Times New Roman"/>
          <w:i/>
          <w:color w:val="000000"/>
          <w:sz w:val="24"/>
          <w:szCs w:val="24"/>
          <w:highlight w:val="white"/>
        </w:rPr>
        <w:t>Wit &amp; Wisdom</w:t>
      </w:r>
      <w:r>
        <w:rPr>
          <w:rFonts w:ascii="Times New Roman" w:eastAsia="Times New Roman" w:hAnsi="Times New Roman" w:cs="Times New Roman"/>
          <w:color w:val="000000"/>
          <w:sz w:val="24"/>
          <w:szCs w:val="24"/>
          <w:highlight w:val="white"/>
        </w:rPr>
        <w:t>, students practice reading, writing, speaking and listening, academic vocabulary, and style and conventions in concert to build holistic ELA knowledge.</w:t>
      </w:r>
      <w:r>
        <w:rPr>
          <w:rFonts w:ascii="Times New Roman" w:eastAsia="Times New Roman" w:hAnsi="Times New Roman" w:cs="Times New Roman"/>
          <w:color w:val="000000"/>
          <w:sz w:val="24"/>
          <w:szCs w:val="24"/>
        </w:rPr>
        <w:t xml:space="preserve"> </w:t>
      </w:r>
    </w:p>
    <w:p w:rsidR="00D14ED6" w:rsidRDefault="00D14ED6" w:rsidP="00D14ED6">
      <w:pPr>
        <w:widowControl w:val="0"/>
        <w:pBdr>
          <w:top w:val="nil"/>
          <w:left w:val="nil"/>
          <w:bottom w:val="nil"/>
          <w:right w:val="nil"/>
          <w:between w:val="nil"/>
        </w:pBdr>
        <w:spacing w:before="187" w:line="240" w:lineRule="auto"/>
        <w:ind w:left="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Science of Reading Curriculum Program Evaluation</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0" w:right="922"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 PCS has implemented a weekly observation practice of al</w:t>
      </w:r>
      <w:r w:rsidR="00AB1783">
        <w:rPr>
          <w:rFonts w:ascii="Times New Roman" w:eastAsia="Times New Roman" w:hAnsi="Times New Roman" w:cs="Times New Roman"/>
          <w:color w:val="000000"/>
          <w:sz w:val="24"/>
          <w:szCs w:val="24"/>
        </w:rPr>
        <w:t xml:space="preserve">l instructional staff that are </w:t>
      </w:r>
      <w:r>
        <w:rPr>
          <w:rFonts w:ascii="Times New Roman" w:eastAsia="Times New Roman" w:hAnsi="Times New Roman" w:cs="Times New Roman"/>
          <w:color w:val="000000"/>
          <w:sz w:val="24"/>
          <w:szCs w:val="24"/>
        </w:rPr>
        <w:t xml:space="preserve">presenting reading instruction. Instructional staff are observed by </w:t>
      </w:r>
      <w:r w:rsidR="00AB1783">
        <w:rPr>
          <w:rFonts w:ascii="Times New Roman" w:eastAsia="Times New Roman" w:hAnsi="Times New Roman" w:cs="Times New Roman"/>
          <w:color w:val="000000"/>
          <w:sz w:val="24"/>
          <w:szCs w:val="24"/>
        </w:rPr>
        <w:t xml:space="preserve">building level administrators, </w:t>
      </w:r>
      <w:r>
        <w:rPr>
          <w:rFonts w:ascii="Times New Roman" w:eastAsia="Times New Roman" w:hAnsi="Times New Roman" w:cs="Times New Roman"/>
          <w:color w:val="000000"/>
          <w:sz w:val="24"/>
          <w:szCs w:val="24"/>
        </w:rPr>
        <w:t xml:space="preserve">the Director of Academic Development and the Deputy Superintendent.  </w:t>
      </w:r>
    </w:p>
    <w:p w:rsidR="00D14ED6" w:rsidRDefault="00D14ED6" w:rsidP="00D14ED6">
      <w:pPr>
        <w:widowControl w:val="0"/>
        <w:pBdr>
          <w:top w:val="nil"/>
          <w:left w:val="nil"/>
          <w:bottom w:val="nil"/>
          <w:right w:val="nil"/>
          <w:between w:val="nil"/>
        </w:pBdr>
        <w:spacing w:before="182" w:line="348" w:lineRule="auto"/>
        <w:ind w:left="10" w:right="787"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FAA-PCS has implemented a system of frequent formative ass</w:t>
      </w:r>
      <w:r w:rsidR="00AB1783">
        <w:rPr>
          <w:rFonts w:ascii="Times New Roman" w:eastAsia="Times New Roman" w:hAnsi="Times New Roman" w:cs="Times New Roman"/>
          <w:color w:val="000000"/>
          <w:sz w:val="24"/>
          <w:szCs w:val="24"/>
        </w:rPr>
        <w:t xml:space="preserve">essments in order to benchmark </w:t>
      </w:r>
      <w:r>
        <w:rPr>
          <w:rFonts w:ascii="Times New Roman" w:eastAsia="Times New Roman" w:hAnsi="Times New Roman" w:cs="Times New Roman"/>
          <w:color w:val="000000"/>
          <w:sz w:val="24"/>
          <w:szCs w:val="24"/>
        </w:rPr>
        <w:t>the progress our students make during the school year toward me</w:t>
      </w:r>
      <w:r w:rsidR="00AB1783">
        <w:rPr>
          <w:rFonts w:ascii="Times New Roman" w:eastAsia="Times New Roman" w:hAnsi="Times New Roman" w:cs="Times New Roman"/>
          <w:color w:val="000000"/>
          <w:sz w:val="24"/>
          <w:szCs w:val="24"/>
        </w:rPr>
        <w:t xml:space="preserve">eting those year-end goals. By </w:t>
      </w:r>
      <w:r>
        <w:rPr>
          <w:rFonts w:ascii="Times New Roman" w:eastAsia="Times New Roman" w:hAnsi="Times New Roman" w:cs="Times New Roman"/>
          <w:color w:val="000000"/>
          <w:sz w:val="24"/>
          <w:szCs w:val="24"/>
        </w:rPr>
        <w:t>using baseline data to set measurable year-end goals while also impleme</w:t>
      </w:r>
      <w:r w:rsidR="00AB1783">
        <w:rPr>
          <w:rFonts w:ascii="Times New Roman" w:eastAsia="Times New Roman" w:hAnsi="Times New Roman" w:cs="Times New Roman"/>
          <w:color w:val="000000"/>
          <w:sz w:val="24"/>
          <w:szCs w:val="24"/>
        </w:rPr>
        <w:t xml:space="preserve">nting a system that </w:t>
      </w:r>
      <w:r>
        <w:rPr>
          <w:rFonts w:ascii="Times New Roman" w:eastAsia="Times New Roman" w:hAnsi="Times New Roman" w:cs="Times New Roman"/>
          <w:color w:val="000000"/>
          <w:sz w:val="24"/>
          <w:szCs w:val="24"/>
        </w:rPr>
        <w:t>allows for frequent analysis and adjustment of instructional and orga</w:t>
      </w:r>
      <w:r w:rsidR="00423D7A">
        <w:rPr>
          <w:rFonts w:ascii="Times New Roman" w:eastAsia="Times New Roman" w:hAnsi="Times New Roman" w:cs="Times New Roman"/>
          <w:color w:val="000000"/>
          <w:sz w:val="24"/>
          <w:szCs w:val="24"/>
        </w:rPr>
        <w:t xml:space="preserve">nizational practice, a plan is </w:t>
      </w:r>
      <w:r>
        <w:rPr>
          <w:rFonts w:ascii="Times New Roman" w:eastAsia="Times New Roman" w:hAnsi="Times New Roman" w:cs="Times New Roman"/>
          <w:color w:val="000000"/>
          <w:sz w:val="24"/>
          <w:szCs w:val="24"/>
        </w:rPr>
        <w:t xml:space="preserve">in place to ensure that each student is provided with an educational program to support them </w:t>
      </w:r>
      <w:proofErr w:type="gramStart"/>
      <w:r>
        <w:rPr>
          <w:rFonts w:ascii="Times New Roman" w:eastAsia="Times New Roman" w:hAnsi="Times New Roman" w:cs="Times New Roman"/>
          <w:color w:val="000000"/>
          <w:sz w:val="24"/>
          <w:szCs w:val="24"/>
        </w:rPr>
        <w:t>in  performing</w:t>
      </w:r>
      <w:proofErr w:type="gramEnd"/>
      <w:r>
        <w:rPr>
          <w:rFonts w:ascii="Times New Roman" w:eastAsia="Times New Roman" w:hAnsi="Times New Roman" w:cs="Times New Roman"/>
          <w:color w:val="000000"/>
          <w:sz w:val="24"/>
          <w:szCs w:val="24"/>
        </w:rPr>
        <w:t xml:space="preserve"> at or above grade level by the end of each school year.  </w:t>
      </w:r>
    </w:p>
    <w:p w:rsidR="00D14ED6" w:rsidRDefault="00D14ED6" w:rsidP="00D14ED6">
      <w:pPr>
        <w:widowControl w:val="0"/>
        <w:pBdr>
          <w:top w:val="nil"/>
          <w:left w:val="nil"/>
          <w:bottom w:val="nil"/>
          <w:right w:val="nil"/>
          <w:between w:val="nil"/>
        </w:pBdr>
        <w:spacing w:before="182" w:line="348" w:lineRule="auto"/>
        <w:ind w:left="12" w:right="919"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FAA-PCS uses the </w:t>
      </w:r>
      <w:proofErr w:type="spellStart"/>
      <w:r>
        <w:rPr>
          <w:rFonts w:ascii="Times New Roman" w:eastAsia="Times New Roman" w:hAnsi="Times New Roman" w:cs="Times New Roman"/>
          <w:color w:val="000000"/>
          <w:sz w:val="24"/>
          <w:szCs w:val="24"/>
        </w:rPr>
        <w:t>Fountas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Pinnell</w:t>
      </w:r>
      <w:proofErr w:type="spellEnd"/>
      <w:r>
        <w:rPr>
          <w:rFonts w:ascii="Times New Roman" w:eastAsia="Times New Roman" w:hAnsi="Times New Roman" w:cs="Times New Roman"/>
          <w:color w:val="000000"/>
          <w:sz w:val="24"/>
          <w:szCs w:val="24"/>
        </w:rPr>
        <w:t xml:space="preserve"> Benchmark Assessme</w:t>
      </w:r>
      <w:r w:rsidR="00AB1783">
        <w:rPr>
          <w:rFonts w:ascii="Times New Roman" w:eastAsia="Times New Roman" w:hAnsi="Times New Roman" w:cs="Times New Roman"/>
          <w:color w:val="000000"/>
          <w:sz w:val="24"/>
          <w:szCs w:val="24"/>
        </w:rPr>
        <w:t xml:space="preserve">nt System to assess and define </w:t>
      </w:r>
      <w:r>
        <w:rPr>
          <w:rFonts w:ascii="Times New Roman" w:eastAsia="Times New Roman" w:hAnsi="Times New Roman" w:cs="Times New Roman"/>
          <w:color w:val="000000"/>
          <w:sz w:val="24"/>
          <w:szCs w:val="24"/>
        </w:rPr>
        <w:t>students’ reading proficiency. The following chart outlines t</w:t>
      </w:r>
      <w:r w:rsidR="00AB1783">
        <w:rPr>
          <w:rFonts w:ascii="Times New Roman" w:eastAsia="Times New Roman" w:hAnsi="Times New Roman" w:cs="Times New Roman"/>
          <w:color w:val="000000"/>
          <w:sz w:val="24"/>
          <w:szCs w:val="24"/>
        </w:rPr>
        <w:t xml:space="preserve">he proficiency targets used by </w:t>
      </w:r>
      <w:r>
        <w:rPr>
          <w:rFonts w:ascii="Times New Roman" w:eastAsia="Times New Roman" w:hAnsi="Times New Roman" w:cs="Times New Roman"/>
          <w:color w:val="000000"/>
          <w:sz w:val="24"/>
          <w:szCs w:val="24"/>
        </w:rPr>
        <w:t>FAAPCS in determining whether or not a student is performing at</w:t>
      </w:r>
      <w:r w:rsidR="00AB1783">
        <w:rPr>
          <w:rFonts w:ascii="Times New Roman" w:eastAsia="Times New Roman" w:hAnsi="Times New Roman" w:cs="Times New Roman"/>
          <w:color w:val="000000"/>
          <w:sz w:val="24"/>
          <w:szCs w:val="24"/>
        </w:rPr>
        <w:t xml:space="preserve"> grade level in the beginning, </w:t>
      </w:r>
      <w:r>
        <w:rPr>
          <w:rFonts w:ascii="Times New Roman" w:eastAsia="Times New Roman" w:hAnsi="Times New Roman" w:cs="Times New Roman"/>
          <w:color w:val="000000"/>
          <w:sz w:val="24"/>
          <w:szCs w:val="24"/>
        </w:rPr>
        <w:t xml:space="preserve">middle and end of each school year:  </w:t>
      </w:r>
    </w:p>
    <w:p w:rsidR="00D14ED6" w:rsidRDefault="00D14ED6" w:rsidP="00D14ED6">
      <w:pPr>
        <w:widowControl w:val="0"/>
        <w:pBdr>
          <w:top w:val="nil"/>
          <w:left w:val="nil"/>
          <w:bottom w:val="nil"/>
          <w:right w:val="nil"/>
          <w:between w:val="nil"/>
        </w:pBdr>
        <w:spacing w:before="182" w:line="348" w:lineRule="auto"/>
        <w:ind w:left="10" w:right="766"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plan in place to monitor implementation of this professional </w:t>
      </w:r>
      <w:r w:rsidR="00AB1783">
        <w:rPr>
          <w:rFonts w:ascii="Times New Roman" w:eastAsia="Times New Roman" w:hAnsi="Times New Roman" w:cs="Times New Roman"/>
          <w:color w:val="000000"/>
          <w:sz w:val="24"/>
          <w:szCs w:val="24"/>
        </w:rPr>
        <w:t xml:space="preserve">development calendar and staff </w:t>
      </w:r>
      <w:r>
        <w:rPr>
          <w:rFonts w:ascii="Times New Roman" w:eastAsia="Times New Roman" w:hAnsi="Times New Roman" w:cs="Times New Roman"/>
          <w:color w:val="000000"/>
          <w:sz w:val="24"/>
          <w:szCs w:val="24"/>
        </w:rPr>
        <w:t xml:space="preserve">assessment is being monitored by The Director of Academic Development </w:t>
      </w:r>
      <w:r w:rsidR="00AB1783">
        <w:rPr>
          <w:rFonts w:ascii="Times New Roman" w:eastAsia="Times New Roman" w:hAnsi="Times New Roman" w:cs="Times New Roman"/>
          <w:color w:val="000000"/>
          <w:sz w:val="24"/>
          <w:szCs w:val="24"/>
        </w:rPr>
        <w:t>for FAA-PCS. The</w:t>
      </w:r>
      <w:r>
        <w:rPr>
          <w:rFonts w:ascii="Times New Roman" w:eastAsia="Times New Roman" w:hAnsi="Times New Roman" w:cs="Times New Roman"/>
          <w:color w:val="000000"/>
          <w:sz w:val="24"/>
          <w:szCs w:val="24"/>
        </w:rPr>
        <w:t xml:space="preserve"> plan has an implementation goal of all FAA-PCS instructional s</w:t>
      </w:r>
      <w:r w:rsidR="00AB1783">
        <w:rPr>
          <w:rFonts w:ascii="Times New Roman" w:eastAsia="Times New Roman" w:hAnsi="Times New Roman" w:cs="Times New Roman"/>
          <w:color w:val="000000"/>
          <w:sz w:val="24"/>
          <w:szCs w:val="24"/>
        </w:rPr>
        <w:t xml:space="preserve">taff completing the science of </w:t>
      </w:r>
      <w:r>
        <w:rPr>
          <w:rFonts w:ascii="Times New Roman" w:eastAsia="Times New Roman" w:hAnsi="Times New Roman" w:cs="Times New Roman"/>
          <w:color w:val="000000"/>
          <w:sz w:val="24"/>
          <w:szCs w:val="24"/>
        </w:rPr>
        <w:t>reading training by the close of the 2021- 2022 academic school year</w:t>
      </w:r>
      <w:r w:rsidR="00AB1783">
        <w:rPr>
          <w:rFonts w:ascii="Times New Roman" w:eastAsia="Times New Roman" w:hAnsi="Times New Roman" w:cs="Times New Roman"/>
          <w:color w:val="000000"/>
          <w:sz w:val="24"/>
          <w:szCs w:val="24"/>
        </w:rPr>
        <w:t xml:space="preserve">. All staff are also receiving </w:t>
      </w:r>
      <w:r>
        <w:rPr>
          <w:rFonts w:ascii="Times New Roman" w:eastAsia="Times New Roman" w:hAnsi="Times New Roman" w:cs="Times New Roman"/>
          <w:color w:val="000000"/>
          <w:sz w:val="24"/>
          <w:szCs w:val="24"/>
        </w:rPr>
        <w:t>bi- weekly professional development and are in weekly profess</w:t>
      </w:r>
      <w:r w:rsidR="00AB1783">
        <w:rPr>
          <w:rFonts w:ascii="Times New Roman" w:eastAsia="Times New Roman" w:hAnsi="Times New Roman" w:cs="Times New Roman"/>
          <w:color w:val="000000"/>
          <w:sz w:val="24"/>
          <w:szCs w:val="24"/>
        </w:rPr>
        <w:t>ional learning communities that</w:t>
      </w:r>
      <w:r>
        <w:rPr>
          <w:rFonts w:ascii="Times New Roman" w:eastAsia="Times New Roman" w:hAnsi="Times New Roman" w:cs="Times New Roman"/>
          <w:color w:val="000000"/>
          <w:sz w:val="24"/>
          <w:szCs w:val="24"/>
        </w:rPr>
        <w:t xml:space="preserve"> will address the science of reading instructional techniques and strategies. </w:t>
      </w:r>
    </w:p>
    <w:p w:rsidR="00D14ED6" w:rsidRDefault="00D14ED6" w:rsidP="00D14ED6">
      <w:pPr>
        <w:widowControl w:val="0"/>
        <w:pBdr>
          <w:top w:val="nil"/>
          <w:left w:val="nil"/>
          <w:bottom w:val="nil"/>
          <w:right w:val="nil"/>
          <w:between w:val="nil"/>
        </w:pBdr>
        <w:spacing w:before="172" w:line="240" w:lineRule="auto"/>
        <w:ind w:left="38"/>
        <w:rPr>
          <w:color w:val="000000"/>
          <w:sz w:val="31"/>
          <w:szCs w:val="31"/>
        </w:rPr>
      </w:pPr>
      <w:r>
        <w:rPr>
          <w:rFonts w:ascii="Arial" w:eastAsia="Arial" w:hAnsi="Arial" w:cs="Arial"/>
          <w:color w:val="000000"/>
          <w:sz w:val="31"/>
          <w:szCs w:val="31"/>
        </w:rPr>
        <w:t xml:space="preserve"> </w:t>
      </w:r>
    </w:p>
    <w:tbl>
      <w:tblPr>
        <w:tblW w:w="934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6"/>
        <w:gridCol w:w="4673"/>
      </w:tblGrid>
      <w:tr w:rsidR="00D14ED6" w:rsidTr="00AB1783">
        <w:trPr>
          <w:trHeight w:val="517"/>
        </w:trPr>
        <w:tc>
          <w:tcPr>
            <w:tcW w:w="9349" w:type="dxa"/>
            <w:gridSpan w:val="2"/>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right="1552"/>
              <w:jc w:val="right"/>
              <w:rPr>
                <w:rFonts w:ascii="Times New Roman" w:eastAsia="Times New Roman" w:hAnsi="Times New Roman" w:cs="Times New Roman"/>
                <w:b/>
                <w:color w:val="FFFFFF"/>
                <w:sz w:val="28"/>
                <w:szCs w:val="28"/>
                <w:shd w:val="clear" w:color="auto" w:fill="C00000"/>
              </w:rPr>
            </w:pPr>
            <w:r>
              <w:rPr>
                <w:rFonts w:ascii="Times New Roman" w:eastAsia="Times New Roman" w:hAnsi="Times New Roman" w:cs="Times New Roman"/>
                <w:b/>
                <w:color w:val="FFFFFF"/>
                <w:sz w:val="28"/>
                <w:szCs w:val="28"/>
                <w:shd w:val="clear" w:color="auto" w:fill="C00000"/>
              </w:rPr>
              <w:t xml:space="preserve">Friendship Aspire Academy Public Charter School </w:t>
            </w:r>
          </w:p>
        </w:tc>
      </w:tr>
      <w:tr w:rsidR="00D14ED6" w:rsidTr="00AB1783">
        <w:trPr>
          <w:trHeight w:val="507"/>
        </w:trPr>
        <w:tc>
          <w:tcPr>
            <w:tcW w:w="4676"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sz w:val="28"/>
                <w:szCs w:val="28"/>
                <w:shd w:val="clear" w:color="auto" w:fill="D0CECE"/>
              </w:rPr>
            </w:pPr>
            <w:r>
              <w:rPr>
                <w:rFonts w:ascii="Times New Roman" w:eastAsia="Times New Roman" w:hAnsi="Times New Roman" w:cs="Times New Roman"/>
                <w:b/>
                <w:color w:val="000000"/>
                <w:sz w:val="28"/>
                <w:szCs w:val="28"/>
                <w:shd w:val="clear" w:color="auto" w:fill="D0CECE"/>
              </w:rPr>
              <w:t xml:space="preserve">Action </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sz w:val="28"/>
                <w:szCs w:val="28"/>
                <w:shd w:val="clear" w:color="auto" w:fill="D0CECE"/>
              </w:rPr>
            </w:pPr>
            <w:r>
              <w:rPr>
                <w:rFonts w:ascii="Times New Roman" w:eastAsia="Times New Roman" w:hAnsi="Times New Roman" w:cs="Times New Roman"/>
                <w:b/>
                <w:color w:val="000000"/>
                <w:sz w:val="28"/>
                <w:szCs w:val="28"/>
                <w:shd w:val="clear" w:color="auto" w:fill="D0CECE"/>
              </w:rPr>
              <w:t xml:space="preserve">Additional Comments </w:t>
            </w:r>
          </w:p>
        </w:tc>
      </w:tr>
      <w:tr w:rsidR="00D14ED6" w:rsidTr="00AB1783">
        <w:trPr>
          <w:trHeight w:val="619"/>
        </w:trPr>
        <w:tc>
          <w:tcPr>
            <w:tcW w:w="4676"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7" w:lineRule="auto"/>
              <w:ind w:left="120" w:right="23"/>
              <w:rPr>
                <w:rFonts w:ascii="Times New Roman" w:eastAsia="Times New Roman" w:hAnsi="Times New Roman" w:cs="Times New Roman"/>
                <w:color w:val="000000"/>
              </w:rPr>
            </w:pPr>
            <w:r>
              <w:rPr>
                <w:rFonts w:ascii="Times New Roman" w:eastAsia="Times New Roman" w:hAnsi="Times New Roman" w:cs="Times New Roman"/>
                <w:color w:val="000000"/>
              </w:rPr>
              <w:t>Utilizes a written curriculum map that is aligned to  the science of reading</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7" w:lineRule="auto"/>
              <w:ind w:left="120" w:right="614" w:firstLine="3"/>
              <w:rPr>
                <w:rFonts w:ascii="Times New Roman" w:eastAsia="Times New Roman" w:hAnsi="Times New Roman" w:cs="Times New Roman"/>
                <w:color w:val="000000"/>
              </w:rPr>
            </w:pPr>
            <w:r>
              <w:rPr>
                <w:rFonts w:ascii="Times New Roman" w:eastAsia="Times New Roman" w:hAnsi="Times New Roman" w:cs="Times New Roman"/>
                <w:color w:val="000000"/>
              </w:rPr>
              <w:t>Curriculum maps are based on the Arkansas  English Language Arts Standards</w:t>
            </w:r>
          </w:p>
        </w:tc>
      </w:tr>
      <w:tr w:rsidR="00D14ED6" w:rsidTr="00AB1783">
        <w:trPr>
          <w:trHeight w:val="616"/>
        </w:trPr>
        <w:tc>
          <w:tcPr>
            <w:tcW w:w="4676"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5" w:lineRule="auto"/>
              <w:ind w:left="128" w:right="753" w:hanging="7"/>
              <w:rPr>
                <w:rFonts w:ascii="Times New Roman" w:eastAsia="Times New Roman" w:hAnsi="Times New Roman" w:cs="Times New Roman"/>
                <w:color w:val="000000"/>
              </w:rPr>
            </w:pPr>
            <w:r>
              <w:rPr>
                <w:rFonts w:ascii="Times New Roman" w:eastAsia="Times New Roman" w:hAnsi="Times New Roman" w:cs="Times New Roman"/>
                <w:color w:val="000000"/>
              </w:rPr>
              <w:t>Provides classroom teachers with a strong,  systematic and explicit phonics program</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rPr>
                <w:rFonts w:ascii="Times New Roman" w:eastAsia="Times New Roman" w:hAnsi="Times New Roman" w:cs="Times New Roman"/>
                <w:color w:val="000000"/>
              </w:rPr>
            </w:pPr>
          </w:p>
        </w:tc>
      </w:tr>
      <w:tr w:rsidR="00D14ED6" w:rsidTr="00AB1783">
        <w:trPr>
          <w:trHeight w:val="4366"/>
        </w:trPr>
        <w:tc>
          <w:tcPr>
            <w:tcW w:w="4676" w:type="dxa"/>
            <w:shd w:val="clear" w:color="auto" w:fill="auto"/>
            <w:tcMar>
              <w:top w:w="100" w:type="dxa"/>
              <w:left w:w="100" w:type="dxa"/>
              <w:bottom w:w="100" w:type="dxa"/>
              <w:right w:w="100" w:type="dxa"/>
            </w:tcMar>
          </w:tcPr>
          <w:p w:rsidR="00423D7A" w:rsidRDefault="00D14ED6" w:rsidP="00AB1783">
            <w:pPr>
              <w:widowControl w:val="0"/>
              <w:pBdr>
                <w:top w:val="nil"/>
                <w:left w:val="nil"/>
                <w:bottom w:val="nil"/>
                <w:right w:val="nil"/>
                <w:between w:val="nil"/>
              </w:pBdr>
              <w:spacing w:line="286" w:lineRule="auto"/>
              <w:ind w:left="122" w:right="336" w:firstLine="4"/>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Screens all K-4 stu</w:t>
            </w:r>
            <w:r w:rsidR="00423D7A">
              <w:rPr>
                <w:rFonts w:ascii="Times New Roman" w:eastAsia="Times New Roman" w:hAnsi="Times New Roman" w:cs="Times New Roman"/>
                <w:color w:val="000000"/>
              </w:rPr>
              <w:t xml:space="preserve">dents for reading difficulties </w:t>
            </w:r>
            <w:r>
              <w:rPr>
                <w:rFonts w:ascii="Times New Roman" w:eastAsia="Times New Roman" w:hAnsi="Times New Roman" w:cs="Times New Roman"/>
                <w:color w:val="000000"/>
              </w:rPr>
              <w:t xml:space="preserve">following the Act 1063 dyslexia requirements:  • Phonological and phonemic awareness  </w:t>
            </w:r>
          </w:p>
          <w:p w:rsidR="00D14ED6" w:rsidRDefault="00D14ED6" w:rsidP="00AB1783">
            <w:pPr>
              <w:widowControl w:val="0"/>
              <w:pBdr>
                <w:top w:val="nil"/>
                <w:left w:val="nil"/>
                <w:bottom w:val="nil"/>
                <w:right w:val="nil"/>
                <w:between w:val="nil"/>
              </w:pBdr>
              <w:spacing w:line="286" w:lineRule="auto"/>
              <w:ind w:left="122" w:right="336" w:firstLine="4"/>
              <w:rPr>
                <w:rFonts w:ascii="Times New Roman" w:eastAsia="Times New Roman" w:hAnsi="Times New Roman" w:cs="Times New Roman"/>
                <w:color w:val="000000"/>
              </w:rPr>
            </w:pPr>
            <w:r>
              <w:rPr>
                <w:rFonts w:ascii="Times New Roman" w:eastAsia="Times New Roman" w:hAnsi="Times New Roman" w:cs="Times New Roman"/>
                <w:color w:val="000000"/>
              </w:rPr>
              <w:t xml:space="preserve">• Sound symbol recognition  </w:t>
            </w:r>
          </w:p>
          <w:p w:rsidR="00D14ED6" w:rsidRDefault="00D14ED6" w:rsidP="00AB1783">
            <w:pPr>
              <w:widowControl w:val="0"/>
              <w:pBdr>
                <w:top w:val="nil"/>
                <w:left w:val="nil"/>
                <w:bottom w:val="nil"/>
                <w:right w:val="nil"/>
                <w:between w:val="nil"/>
              </w:pBdr>
              <w:spacing w:before="33" w:line="240" w:lineRule="auto"/>
              <w:ind w:left="129"/>
              <w:rPr>
                <w:rFonts w:ascii="Times New Roman" w:eastAsia="Times New Roman" w:hAnsi="Times New Roman" w:cs="Times New Roman"/>
                <w:color w:val="000000"/>
              </w:rPr>
            </w:pPr>
            <w:r>
              <w:rPr>
                <w:rFonts w:ascii="Times New Roman" w:eastAsia="Times New Roman" w:hAnsi="Times New Roman" w:cs="Times New Roman"/>
                <w:color w:val="000000"/>
              </w:rPr>
              <w:t xml:space="preserve">• Alphabet knowledge  </w:t>
            </w:r>
          </w:p>
          <w:p w:rsidR="00D14ED6" w:rsidRDefault="00D14ED6" w:rsidP="00AB1783">
            <w:pPr>
              <w:widowControl w:val="0"/>
              <w:pBdr>
                <w:top w:val="nil"/>
                <w:left w:val="nil"/>
                <w:bottom w:val="nil"/>
                <w:right w:val="nil"/>
                <w:between w:val="nil"/>
              </w:pBdr>
              <w:spacing w:before="71" w:line="240" w:lineRule="auto"/>
              <w:ind w:left="129"/>
              <w:rPr>
                <w:rFonts w:ascii="Times New Roman" w:eastAsia="Times New Roman" w:hAnsi="Times New Roman" w:cs="Times New Roman"/>
                <w:color w:val="000000"/>
              </w:rPr>
            </w:pPr>
            <w:r>
              <w:rPr>
                <w:rFonts w:ascii="Times New Roman" w:eastAsia="Times New Roman" w:hAnsi="Times New Roman" w:cs="Times New Roman"/>
                <w:color w:val="000000"/>
              </w:rPr>
              <w:t xml:space="preserve">• Decoding skills  </w:t>
            </w:r>
          </w:p>
          <w:p w:rsidR="00D14ED6" w:rsidRDefault="00D14ED6" w:rsidP="00AB1783">
            <w:pPr>
              <w:widowControl w:val="0"/>
              <w:pBdr>
                <w:top w:val="nil"/>
                <w:left w:val="nil"/>
                <w:bottom w:val="nil"/>
                <w:right w:val="nil"/>
                <w:between w:val="nil"/>
              </w:pBdr>
              <w:spacing w:before="71" w:line="240" w:lineRule="auto"/>
              <w:ind w:left="129"/>
              <w:rPr>
                <w:rFonts w:ascii="Times New Roman" w:eastAsia="Times New Roman" w:hAnsi="Times New Roman" w:cs="Times New Roman"/>
                <w:color w:val="000000"/>
              </w:rPr>
            </w:pPr>
            <w:r>
              <w:rPr>
                <w:rFonts w:ascii="Times New Roman" w:eastAsia="Times New Roman" w:hAnsi="Times New Roman" w:cs="Times New Roman"/>
                <w:color w:val="000000"/>
              </w:rPr>
              <w:t xml:space="preserve">• Rapid naming  </w:t>
            </w:r>
          </w:p>
          <w:p w:rsidR="00D14ED6" w:rsidRDefault="00D14ED6" w:rsidP="00AB1783">
            <w:pPr>
              <w:widowControl w:val="0"/>
              <w:pBdr>
                <w:top w:val="nil"/>
                <w:left w:val="nil"/>
                <w:bottom w:val="nil"/>
                <w:right w:val="nil"/>
                <w:between w:val="nil"/>
              </w:pBdr>
              <w:spacing w:before="87" w:line="240" w:lineRule="auto"/>
              <w:ind w:left="129"/>
              <w:rPr>
                <w:rFonts w:ascii="Times New Roman" w:eastAsia="Times New Roman" w:hAnsi="Times New Roman" w:cs="Times New Roman"/>
                <w:color w:val="000000"/>
              </w:rPr>
            </w:pPr>
            <w:r>
              <w:rPr>
                <w:rFonts w:ascii="Times New Roman" w:eastAsia="Times New Roman" w:hAnsi="Times New Roman" w:cs="Times New Roman"/>
                <w:color w:val="000000"/>
              </w:rPr>
              <w:t>• Encoding skills</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21"/>
              <w:rPr>
                <w:rFonts w:ascii="Times New Roman" w:eastAsia="Times New Roman" w:hAnsi="Times New Roman" w:cs="Times New Roman"/>
                <w:color w:val="000000"/>
              </w:rPr>
            </w:pPr>
            <w:r>
              <w:rPr>
                <w:rFonts w:ascii="Times New Roman" w:eastAsia="Times New Roman" w:hAnsi="Times New Roman" w:cs="Times New Roman"/>
                <w:color w:val="000000"/>
              </w:rPr>
              <w:t xml:space="preserve">Initial Screening Tools  </w:t>
            </w:r>
          </w:p>
          <w:p w:rsidR="00423D7A" w:rsidRDefault="00D14ED6" w:rsidP="00AB1783">
            <w:pPr>
              <w:widowControl w:val="0"/>
              <w:pBdr>
                <w:top w:val="nil"/>
                <w:left w:val="nil"/>
                <w:bottom w:val="nil"/>
                <w:right w:val="nil"/>
                <w:between w:val="nil"/>
              </w:pBdr>
              <w:spacing w:before="71" w:line="299" w:lineRule="auto"/>
              <w:ind w:left="129" w:right="827"/>
              <w:rPr>
                <w:rFonts w:ascii="Times New Roman" w:eastAsia="Times New Roman" w:hAnsi="Times New Roman" w:cs="Times New Roman"/>
                <w:color w:val="000000"/>
              </w:rPr>
            </w:pPr>
            <w:r>
              <w:rPr>
                <w:rFonts w:ascii="Times New Roman" w:eastAsia="Times New Roman" w:hAnsi="Times New Roman" w:cs="Times New Roman"/>
                <w:color w:val="000000"/>
              </w:rPr>
              <w:t>• DIBELS: Phoneme Segmentation</w:t>
            </w:r>
          </w:p>
          <w:p w:rsidR="00423D7A" w:rsidRDefault="00D14ED6" w:rsidP="00AB1783">
            <w:pPr>
              <w:widowControl w:val="0"/>
              <w:pBdr>
                <w:top w:val="nil"/>
                <w:left w:val="nil"/>
                <w:bottom w:val="nil"/>
                <w:right w:val="nil"/>
                <w:between w:val="nil"/>
              </w:pBdr>
              <w:spacing w:before="71" w:line="299" w:lineRule="auto"/>
              <w:ind w:left="129" w:right="827"/>
              <w:rPr>
                <w:rFonts w:ascii="Times New Roman" w:eastAsia="Times New Roman" w:hAnsi="Times New Roman" w:cs="Times New Roman"/>
                <w:color w:val="000000"/>
              </w:rPr>
            </w:pPr>
            <w:r>
              <w:rPr>
                <w:rFonts w:ascii="Times New Roman" w:eastAsia="Times New Roman" w:hAnsi="Times New Roman" w:cs="Times New Roman"/>
                <w:color w:val="000000"/>
              </w:rPr>
              <w:t xml:space="preserve">  • DIBELS: Letter Naming Fluency </w:t>
            </w:r>
          </w:p>
          <w:p w:rsidR="00423D7A" w:rsidRDefault="00D14ED6" w:rsidP="00AB1783">
            <w:pPr>
              <w:widowControl w:val="0"/>
              <w:pBdr>
                <w:top w:val="nil"/>
                <w:left w:val="nil"/>
                <w:bottom w:val="nil"/>
                <w:right w:val="nil"/>
                <w:between w:val="nil"/>
              </w:pBdr>
              <w:spacing w:before="71" w:line="299" w:lineRule="auto"/>
              <w:ind w:left="129" w:right="827"/>
              <w:rPr>
                <w:rFonts w:ascii="Times New Roman" w:eastAsia="Times New Roman" w:hAnsi="Times New Roman" w:cs="Times New Roman"/>
                <w:color w:val="000000"/>
              </w:rPr>
            </w:pPr>
            <w:r>
              <w:rPr>
                <w:rFonts w:ascii="Times New Roman" w:eastAsia="Times New Roman" w:hAnsi="Times New Roman" w:cs="Times New Roman"/>
                <w:color w:val="000000"/>
              </w:rPr>
              <w:t xml:space="preserve"> • DIBELS: Nonsense Word Fluency</w:t>
            </w:r>
          </w:p>
          <w:p w:rsidR="00D14ED6" w:rsidRDefault="00D14ED6" w:rsidP="00AB1783">
            <w:pPr>
              <w:widowControl w:val="0"/>
              <w:pBdr>
                <w:top w:val="nil"/>
                <w:left w:val="nil"/>
                <w:bottom w:val="nil"/>
                <w:right w:val="nil"/>
                <w:between w:val="nil"/>
              </w:pBdr>
              <w:spacing w:before="71" w:line="299" w:lineRule="auto"/>
              <w:ind w:left="129" w:right="827"/>
              <w:rPr>
                <w:rFonts w:ascii="Times New Roman" w:eastAsia="Times New Roman" w:hAnsi="Times New Roman" w:cs="Times New Roman"/>
                <w:color w:val="000000"/>
              </w:rPr>
            </w:pPr>
            <w:r>
              <w:rPr>
                <w:rFonts w:ascii="Times New Roman" w:eastAsia="Times New Roman" w:hAnsi="Times New Roman" w:cs="Times New Roman"/>
                <w:color w:val="000000"/>
              </w:rPr>
              <w:t xml:space="preserve">  • DIBELS: Oral Reading Fluency  </w:t>
            </w:r>
          </w:p>
          <w:p w:rsidR="00423D7A" w:rsidRDefault="00D14ED6" w:rsidP="00AB1783">
            <w:pPr>
              <w:widowControl w:val="0"/>
              <w:pBdr>
                <w:top w:val="nil"/>
                <w:left w:val="nil"/>
                <w:bottom w:val="nil"/>
                <w:right w:val="nil"/>
                <w:between w:val="nil"/>
              </w:pBdr>
              <w:spacing w:before="13" w:line="260" w:lineRule="auto"/>
              <w:ind w:left="115" w:right="80" w:firstLine="13"/>
              <w:rPr>
                <w:rFonts w:ascii="Times New Roman" w:eastAsia="Times New Roman" w:hAnsi="Times New Roman" w:cs="Times New Roman"/>
                <w:color w:val="000000"/>
              </w:rPr>
            </w:pPr>
            <w:r>
              <w:rPr>
                <w:rFonts w:ascii="Times New Roman" w:eastAsia="Times New Roman" w:hAnsi="Times New Roman" w:cs="Times New Roman"/>
                <w:color w:val="000000"/>
              </w:rPr>
              <w:t xml:space="preserve">• Kindergarten Inventory of Spelling (KIDS) </w:t>
            </w:r>
          </w:p>
          <w:p w:rsidR="00D14ED6" w:rsidRDefault="00D14ED6" w:rsidP="00AB1783">
            <w:pPr>
              <w:widowControl w:val="0"/>
              <w:pBdr>
                <w:top w:val="nil"/>
                <w:left w:val="nil"/>
                <w:bottom w:val="nil"/>
                <w:right w:val="nil"/>
                <w:between w:val="nil"/>
              </w:pBdr>
              <w:spacing w:before="13" w:line="260" w:lineRule="auto"/>
              <w:ind w:left="115" w:right="80" w:firstLine="13"/>
              <w:rPr>
                <w:rFonts w:ascii="Times New Roman" w:eastAsia="Times New Roman" w:hAnsi="Times New Roman" w:cs="Times New Roman"/>
                <w:color w:val="000000"/>
              </w:rPr>
            </w:pPr>
            <w:r>
              <w:rPr>
                <w:rFonts w:ascii="Times New Roman" w:eastAsia="Times New Roman" w:hAnsi="Times New Roman" w:cs="Times New Roman"/>
                <w:color w:val="000000"/>
              </w:rPr>
              <w:t xml:space="preserve"> – Word Journeys  </w:t>
            </w:r>
          </w:p>
          <w:p w:rsidR="00D14ED6" w:rsidRDefault="00D14ED6" w:rsidP="00AB1783">
            <w:pPr>
              <w:widowControl w:val="0"/>
              <w:pBdr>
                <w:top w:val="nil"/>
                <w:left w:val="nil"/>
                <w:bottom w:val="nil"/>
                <w:right w:val="nil"/>
                <w:between w:val="nil"/>
              </w:pBdr>
              <w:spacing w:before="30" w:line="240" w:lineRule="auto"/>
              <w:ind w:left="129"/>
              <w:rPr>
                <w:rFonts w:ascii="Times New Roman" w:eastAsia="Times New Roman" w:hAnsi="Times New Roman" w:cs="Times New Roman"/>
                <w:color w:val="000000"/>
              </w:rPr>
            </w:pPr>
            <w:r>
              <w:rPr>
                <w:rFonts w:ascii="Times New Roman" w:eastAsia="Times New Roman" w:hAnsi="Times New Roman" w:cs="Times New Roman"/>
                <w:color w:val="000000"/>
              </w:rPr>
              <w:t xml:space="preserve">• AR-RAN  </w:t>
            </w:r>
          </w:p>
          <w:p w:rsidR="00423D7A" w:rsidRDefault="00D14ED6" w:rsidP="00AB1783">
            <w:pPr>
              <w:widowControl w:val="0"/>
              <w:pBdr>
                <w:top w:val="nil"/>
                <w:left w:val="nil"/>
                <w:bottom w:val="nil"/>
                <w:right w:val="nil"/>
                <w:between w:val="nil"/>
              </w:pBdr>
              <w:spacing w:before="73" w:line="258" w:lineRule="auto"/>
              <w:ind w:left="128" w:right="22" w:firstLine="1"/>
              <w:rPr>
                <w:rFonts w:ascii="Times New Roman" w:eastAsia="Times New Roman" w:hAnsi="Times New Roman" w:cs="Times New Roman"/>
                <w:color w:val="000000"/>
              </w:rPr>
            </w:pPr>
            <w:r>
              <w:rPr>
                <w:rFonts w:ascii="Times New Roman" w:eastAsia="Times New Roman" w:hAnsi="Times New Roman" w:cs="Times New Roman"/>
                <w:color w:val="000000"/>
              </w:rPr>
              <w:t>• Developmental Spelling Assessment (DSA)</w:t>
            </w:r>
          </w:p>
          <w:p w:rsidR="00D14ED6" w:rsidRDefault="00D14ED6" w:rsidP="00AB1783">
            <w:pPr>
              <w:widowControl w:val="0"/>
              <w:pBdr>
                <w:top w:val="nil"/>
                <w:left w:val="nil"/>
                <w:bottom w:val="nil"/>
                <w:right w:val="nil"/>
                <w:between w:val="nil"/>
              </w:pBdr>
              <w:spacing w:before="73" w:line="258" w:lineRule="auto"/>
              <w:ind w:left="128" w:right="22"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  • Phonolo</w:t>
            </w:r>
            <w:r w:rsidR="00423D7A">
              <w:rPr>
                <w:rFonts w:ascii="Times New Roman" w:eastAsia="Times New Roman" w:hAnsi="Times New Roman" w:cs="Times New Roman"/>
                <w:color w:val="000000"/>
              </w:rPr>
              <w:t>gical Awareness Skills Screener</w:t>
            </w:r>
            <w:r>
              <w:rPr>
                <w:rFonts w:ascii="Times New Roman" w:eastAsia="Times New Roman" w:hAnsi="Times New Roman" w:cs="Times New Roman"/>
                <w:color w:val="000000"/>
              </w:rPr>
              <w:t xml:space="preserve"> (PASS) Level 1 Screeners  </w:t>
            </w:r>
          </w:p>
          <w:p w:rsidR="00D14ED6" w:rsidRDefault="00D14ED6" w:rsidP="00AB1783">
            <w:pPr>
              <w:widowControl w:val="0"/>
              <w:pBdr>
                <w:top w:val="nil"/>
                <w:left w:val="nil"/>
                <w:bottom w:val="nil"/>
                <w:right w:val="nil"/>
                <w:between w:val="nil"/>
              </w:pBdr>
              <w:spacing w:before="28" w:line="247" w:lineRule="auto"/>
              <w:ind w:left="128" w:right="662" w:firstLine="1"/>
              <w:rPr>
                <w:rFonts w:ascii="Times New Roman" w:eastAsia="Times New Roman" w:hAnsi="Times New Roman" w:cs="Times New Roman"/>
                <w:color w:val="000000"/>
              </w:rPr>
            </w:pPr>
            <w:r>
              <w:rPr>
                <w:rFonts w:ascii="Times New Roman" w:eastAsia="Times New Roman" w:hAnsi="Times New Roman" w:cs="Times New Roman"/>
                <w:color w:val="000000"/>
              </w:rPr>
              <w:t>• D</w:t>
            </w:r>
            <w:r w:rsidR="00423D7A">
              <w:rPr>
                <w:rFonts w:ascii="Times New Roman" w:eastAsia="Times New Roman" w:hAnsi="Times New Roman" w:cs="Times New Roman"/>
                <w:color w:val="000000"/>
              </w:rPr>
              <w:t>evelopmental Reading Assessment</w:t>
            </w:r>
            <w:r>
              <w:rPr>
                <w:rFonts w:ascii="Times New Roman" w:eastAsia="Times New Roman" w:hAnsi="Times New Roman" w:cs="Times New Roman"/>
                <w:color w:val="000000"/>
              </w:rPr>
              <w:t xml:space="preserve"> (DRA)  </w:t>
            </w:r>
          </w:p>
          <w:p w:rsidR="00D14ED6" w:rsidRDefault="00D14ED6" w:rsidP="00AB1783">
            <w:pPr>
              <w:widowControl w:val="0"/>
              <w:pBdr>
                <w:top w:val="nil"/>
                <w:left w:val="nil"/>
                <w:bottom w:val="nil"/>
                <w:right w:val="nil"/>
                <w:between w:val="nil"/>
              </w:pBdr>
              <w:spacing w:before="8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Fountas</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Pinnell</w:t>
            </w:r>
            <w:proofErr w:type="spellEnd"/>
            <w:r>
              <w:rPr>
                <w:rFonts w:ascii="Times New Roman" w:eastAsia="Times New Roman" w:hAnsi="Times New Roman" w:cs="Times New Roman"/>
                <w:color w:val="000000"/>
              </w:rPr>
              <w:t xml:space="preserve"> Leveled Reading System</w:t>
            </w:r>
          </w:p>
        </w:tc>
      </w:tr>
      <w:tr w:rsidR="00D14ED6" w:rsidTr="00AB1783">
        <w:trPr>
          <w:trHeight w:val="2435"/>
        </w:trPr>
        <w:tc>
          <w:tcPr>
            <w:tcW w:w="4676"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ind w:left="122" w:right="137"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Ensures adequat</w:t>
            </w:r>
            <w:r w:rsidR="00423D7A">
              <w:rPr>
                <w:rFonts w:ascii="Times New Roman" w:eastAsia="Times New Roman" w:hAnsi="Times New Roman" w:cs="Times New Roman"/>
                <w:color w:val="000000"/>
                <w:sz w:val="24"/>
                <w:szCs w:val="24"/>
              </w:rPr>
              <w:t>e time for literacy instruction</w:t>
            </w:r>
            <w:r>
              <w:rPr>
                <w:rFonts w:ascii="Times New Roman" w:eastAsia="Times New Roman" w:hAnsi="Times New Roman" w:cs="Times New Roman"/>
                <w:color w:val="000000"/>
                <w:sz w:val="24"/>
                <w:szCs w:val="24"/>
              </w:rPr>
              <w:t xml:space="preserve"> for K-2 grade students  </w:t>
            </w:r>
          </w:p>
          <w:p w:rsidR="00D14ED6" w:rsidRDefault="00D14ED6" w:rsidP="00AB1783">
            <w:pPr>
              <w:widowControl w:val="0"/>
              <w:pBdr>
                <w:top w:val="nil"/>
                <w:left w:val="nil"/>
                <w:bottom w:val="nil"/>
                <w:right w:val="nil"/>
                <w:between w:val="nil"/>
              </w:pBdr>
              <w:spacing w:before="62"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Phonological Awareness  </w:t>
            </w:r>
          </w:p>
          <w:p w:rsidR="00D14ED6" w:rsidRDefault="00D14ED6" w:rsidP="00AB1783">
            <w:pPr>
              <w:widowControl w:val="0"/>
              <w:pBdr>
                <w:top w:val="nil"/>
                <w:left w:val="nil"/>
                <w:bottom w:val="nil"/>
                <w:right w:val="nil"/>
                <w:between w:val="nil"/>
              </w:pBdr>
              <w:spacing w:before="79"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Phonics  </w:t>
            </w:r>
          </w:p>
          <w:p w:rsidR="00D14ED6" w:rsidRDefault="00D14ED6" w:rsidP="00AB1783">
            <w:pPr>
              <w:widowControl w:val="0"/>
              <w:pBdr>
                <w:top w:val="nil"/>
                <w:left w:val="nil"/>
                <w:bottom w:val="nil"/>
                <w:right w:val="nil"/>
                <w:between w:val="nil"/>
              </w:pBdr>
              <w:spacing w:before="79"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Comprehension  </w:t>
            </w:r>
          </w:p>
          <w:p w:rsidR="00D14ED6" w:rsidRDefault="00D14ED6" w:rsidP="00AB1783">
            <w:pPr>
              <w:widowControl w:val="0"/>
              <w:pBdr>
                <w:top w:val="nil"/>
                <w:left w:val="nil"/>
                <w:bottom w:val="nil"/>
                <w:right w:val="nil"/>
                <w:between w:val="nil"/>
              </w:pBdr>
              <w:spacing w:before="84"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Small Group Instruction  </w:t>
            </w:r>
          </w:p>
          <w:p w:rsidR="00D14ED6" w:rsidRDefault="00D14ED6" w:rsidP="00AB1783">
            <w:pPr>
              <w:widowControl w:val="0"/>
              <w:pBdr>
                <w:top w:val="nil"/>
                <w:left w:val="nil"/>
                <w:bottom w:val="nil"/>
                <w:right w:val="nil"/>
                <w:between w:val="nil"/>
              </w:pBdr>
              <w:spacing w:before="75"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Writing </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61" w:lineRule="auto"/>
              <w:ind w:left="121" w:right="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Instructional objectives are based on the  Arkansas English Language Arts Standards </w:t>
            </w:r>
          </w:p>
        </w:tc>
      </w:tr>
      <w:tr w:rsidR="00D14ED6" w:rsidTr="00AB1783">
        <w:trPr>
          <w:trHeight w:val="979"/>
        </w:trPr>
        <w:tc>
          <w:tcPr>
            <w:tcW w:w="4676"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7" w:lineRule="auto"/>
              <w:ind w:left="128" w:right="753" w:hanging="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Provides classroom teachers with a strong,  systematic and explicit phonics program</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490"/>
              <w:rPr>
                <w:rFonts w:ascii="Times New Roman" w:eastAsia="Times New Roman" w:hAnsi="Times New Roman" w:cs="Times New Roman"/>
                <w:color w:val="000000"/>
              </w:rPr>
            </w:pPr>
            <w:r>
              <w:rPr>
                <w:rFonts w:ascii="Arial" w:eastAsia="Arial" w:hAnsi="Arial" w:cs="Arial"/>
                <w:color w:val="000000"/>
                <w:sz w:val="24"/>
                <w:szCs w:val="24"/>
              </w:rPr>
              <w:t xml:space="preserve">• </w:t>
            </w:r>
            <w:proofErr w:type="spellStart"/>
            <w:r>
              <w:rPr>
                <w:rFonts w:ascii="Times New Roman" w:eastAsia="Times New Roman" w:hAnsi="Times New Roman" w:cs="Times New Roman"/>
                <w:color w:val="000000"/>
              </w:rPr>
              <w:t>Heggerty</w:t>
            </w:r>
            <w:proofErr w:type="spellEnd"/>
            <w:r>
              <w:rPr>
                <w:rFonts w:ascii="Times New Roman" w:eastAsia="Times New Roman" w:hAnsi="Times New Roman" w:cs="Times New Roman"/>
                <w:color w:val="000000"/>
              </w:rPr>
              <w:t xml:space="preserve"> Phonics </w:t>
            </w:r>
          </w:p>
          <w:p w:rsidR="00D14ED6" w:rsidRDefault="00D14ED6" w:rsidP="00AB1783">
            <w:pPr>
              <w:widowControl w:val="0"/>
              <w:pBdr>
                <w:top w:val="nil"/>
                <w:left w:val="nil"/>
                <w:bottom w:val="nil"/>
                <w:right w:val="nil"/>
                <w:between w:val="nil"/>
              </w:pBdr>
              <w:spacing w:before="19" w:line="243" w:lineRule="auto"/>
              <w:ind w:left="843" w:right="561" w:hanging="353"/>
              <w:rPr>
                <w:rFonts w:ascii="Times New Roman" w:eastAsia="Times New Roman" w:hAnsi="Times New Roman" w:cs="Times New Roman"/>
                <w:color w:val="000000"/>
              </w:rPr>
            </w:pPr>
            <w:r>
              <w:rPr>
                <w:rFonts w:ascii="Arial" w:eastAsia="Arial" w:hAnsi="Arial" w:cs="Arial"/>
                <w:color w:val="000000"/>
                <w:sz w:val="24"/>
                <w:szCs w:val="24"/>
              </w:rPr>
              <w:t xml:space="preserve">• </w:t>
            </w:r>
            <w:r>
              <w:rPr>
                <w:rFonts w:ascii="Times New Roman" w:eastAsia="Times New Roman" w:hAnsi="Times New Roman" w:cs="Times New Roman"/>
                <w:color w:val="000000"/>
              </w:rPr>
              <w:t xml:space="preserve">Wilson Reading System: </w:t>
            </w:r>
            <w:proofErr w:type="spellStart"/>
            <w:r>
              <w:rPr>
                <w:rFonts w:ascii="Times New Roman" w:eastAsia="Times New Roman" w:hAnsi="Times New Roman" w:cs="Times New Roman"/>
                <w:color w:val="000000"/>
              </w:rPr>
              <w:t>Fundations</w:t>
            </w:r>
            <w:proofErr w:type="spellEnd"/>
            <w:r>
              <w:rPr>
                <w:rFonts w:ascii="Times New Roman" w:eastAsia="Times New Roman" w:hAnsi="Times New Roman" w:cs="Times New Roman"/>
                <w:color w:val="000000"/>
              </w:rPr>
              <w:t xml:space="preserve">  Curricula </w:t>
            </w:r>
          </w:p>
        </w:tc>
      </w:tr>
    </w:tbl>
    <w:p w:rsidR="00D14ED6" w:rsidRDefault="00D14ED6" w:rsidP="00423D7A">
      <w:pPr>
        <w:widowControl w:val="0"/>
        <w:pBdr>
          <w:top w:val="nil"/>
          <w:left w:val="nil"/>
          <w:bottom w:val="nil"/>
          <w:right w:val="nil"/>
          <w:between w:val="nil"/>
        </w:pBdr>
        <w:spacing w:before="172" w:line="240" w:lineRule="auto"/>
        <w:rPr>
          <w:color w:val="000000"/>
          <w:sz w:val="31"/>
          <w:szCs w:val="31"/>
        </w:rPr>
      </w:pPr>
      <w:r>
        <w:rPr>
          <w:rFonts w:ascii="Arial" w:eastAsia="Arial" w:hAnsi="Arial" w:cs="Arial"/>
          <w:color w:val="000000"/>
          <w:sz w:val="31"/>
          <w:szCs w:val="31"/>
        </w:rPr>
        <w:t xml:space="preserve"> </w:t>
      </w:r>
    </w:p>
    <w:tbl>
      <w:tblPr>
        <w:tblW w:w="934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6"/>
        <w:gridCol w:w="4673"/>
      </w:tblGrid>
      <w:tr w:rsidR="00D14ED6" w:rsidTr="00AB1783">
        <w:trPr>
          <w:trHeight w:val="2059"/>
        </w:trPr>
        <w:tc>
          <w:tcPr>
            <w:tcW w:w="4676"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66" w:lineRule="auto"/>
              <w:ind w:left="120" w:right="137"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Ensures adequate</w:t>
            </w:r>
            <w:r w:rsidR="00AB1783">
              <w:rPr>
                <w:rFonts w:ascii="Times New Roman" w:eastAsia="Times New Roman" w:hAnsi="Times New Roman" w:cs="Times New Roman"/>
                <w:color w:val="000000"/>
                <w:sz w:val="24"/>
                <w:szCs w:val="24"/>
              </w:rPr>
              <w:t xml:space="preserve"> time for literacy instruction </w:t>
            </w:r>
            <w:r>
              <w:rPr>
                <w:rFonts w:ascii="Times New Roman" w:eastAsia="Times New Roman" w:hAnsi="Times New Roman" w:cs="Times New Roman"/>
                <w:color w:val="000000"/>
                <w:sz w:val="24"/>
                <w:szCs w:val="24"/>
              </w:rPr>
              <w:t>for 3</w:t>
            </w:r>
            <w:r>
              <w:rPr>
                <w:rFonts w:ascii="Times New Roman" w:eastAsia="Times New Roman" w:hAnsi="Times New Roman" w:cs="Times New Roman"/>
                <w:color w:val="000000"/>
                <w:sz w:val="26"/>
                <w:szCs w:val="26"/>
                <w:vertAlign w:val="superscript"/>
              </w:rPr>
              <w:t xml:space="preserve">rd </w:t>
            </w:r>
            <w:r>
              <w:rPr>
                <w:rFonts w:ascii="Times New Roman" w:eastAsia="Times New Roman" w:hAnsi="Times New Roman" w:cs="Times New Roman"/>
                <w:color w:val="000000"/>
                <w:sz w:val="24"/>
                <w:szCs w:val="24"/>
              </w:rPr>
              <w:t xml:space="preserve">grade </w:t>
            </w:r>
            <w:r w:rsidR="00423D7A">
              <w:rPr>
                <w:rFonts w:ascii="Times New Roman" w:eastAsia="Times New Roman" w:hAnsi="Times New Roman" w:cs="Times New Roman"/>
                <w:color w:val="000000"/>
                <w:sz w:val="24"/>
                <w:szCs w:val="24"/>
              </w:rPr>
              <w:t xml:space="preserve">students in a departmentalized </w:t>
            </w:r>
            <w:r>
              <w:rPr>
                <w:rFonts w:ascii="Times New Roman" w:eastAsia="Times New Roman" w:hAnsi="Times New Roman" w:cs="Times New Roman"/>
                <w:color w:val="000000"/>
                <w:sz w:val="24"/>
                <w:szCs w:val="24"/>
              </w:rPr>
              <w:t xml:space="preserve">setting  </w:t>
            </w:r>
          </w:p>
          <w:p w:rsidR="00D14ED6" w:rsidRDefault="00D14ED6" w:rsidP="00AB1783">
            <w:pPr>
              <w:widowControl w:val="0"/>
              <w:pBdr>
                <w:top w:val="nil"/>
                <w:left w:val="nil"/>
                <w:bottom w:val="nil"/>
                <w:right w:val="nil"/>
                <w:between w:val="nil"/>
              </w:pBdr>
              <w:spacing w:before="54"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Phonics/Word Study  </w:t>
            </w:r>
          </w:p>
          <w:p w:rsidR="00D14ED6" w:rsidRDefault="00D14ED6" w:rsidP="00AB1783">
            <w:pPr>
              <w:widowControl w:val="0"/>
              <w:pBdr>
                <w:top w:val="nil"/>
                <w:left w:val="nil"/>
                <w:bottom w:val="nil"/>
                <w:right w:val="nil"/>
                <w:between w:val="nil"/>
              </w:pBdr>
              <w:spacing w:before="79"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Comprehension  </w:t>
            </w:r>
          </w:p>
          <w:p w:rsidR="00D14ED6" w:rsidRDefault="00D14ED6" w:rsidP="00AB1783">
            <w:pPr>
              <w:widowControl w:val="0"/>
              <w:pBdr>
                <w:top w:val="nil"/>
                <w:left w:val="nil"/>
                <w:bottom w:val="nil"/>
                <w:right w:val="nil"/>
                <w:between w:val="nil"/>
              </w:pBdr>
              <w:spacing w:before="79" w:line="240"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Writing </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63" w:lineRule="auto"/>
              <w:ind w:left="121" w:right="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Instructional objectives are based on the  Arkansas English Language Arts Standards </w:t>
            </w:r>
          </w:p>
        </w:tc>
      </w:tr>
      <w:tr w:rsidR="00D14ED6" w:rsidTr="00AB1783">
        <w:trPr>
          <w:trHeight w:val="1303"/>
        </w:trPr>
        <w:tc>
          <w:tcPr>
            <w:tcW w:w="4676"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8" w:lineRule="auto"/>
              <w:ind w:left="120" w:right="6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Integrates literacy skills in content areas  through activities that involve reading  comprehension, vocabulary, writing, speaking  and listening </w:t>
            </w:r>
          </w:p>
        </w:tc>
        <w:tc>
          <w:tcPr>
            <w:tcW w:w="4673"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rsidR="00D14ED6" w:rsidRDefault="00D14ED6" w:rsidP="00D14ED6">
      <w:pPr>
        <w:widowControl w:val="0"/>
        <w:pBdr>
          <w:top w:val="nil"/>
          <w:left w:val="nil"/>
          <w:bottom w:val="nil"/>
          <w:right w:val="nil"/>
          <w:between w:val="nil"/>
        </w:pBdr>
        <w:rPr>
          <w:color w:val="000000"/>
        </w:rPr>
      </w:pPr>
    </w:p>
    <w:p w:rsidR="00D14ED6" w:rsidRDefault="00D14ED6" w:rsidP="00D14ED6">
      <w:pPr>
        <w:widowControl w:val="0"/>
        <w:pBdr>
          <w:top w:val="nil"/>
          <w:left w:val="nil"/>
          <w:bottom w:val="nil"/>
          <w:right w:val="nil"/>
          <w:between w:val="nil"/>
        </w:pBdr>
        <w:rPr>
          <w:color w:val="000000"/>
        </w:rPr>
      </w:pPr>
    </w:p>
    <w:tbl>
      <w:tblPr>
        <w:tblW w:w="934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7285"/>
      </w:tblGrid>
      <w:tr w:rsidR="00D14ED6" w:rsidTr="00AB1783">
        <w:trPr>
          <w:trHeight w:val="514"/>
        </w:trPr>
        <w:tc>
          <w:tcPr>
            <w:tcW w:w="9349" w:type="dxa"/>
            <w:gridSpan w:val="2"/>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8"/>
                <w:szCs w:val="28"/>
                <w:shd w:val="clear" w:color="auto" w:fill="C00000"/>
              </w:rPr>
            </w:pPr>
            <w:r>
              <w:rPr>
                <w:rFonts w:ascii="Times New Roman" w:eastAsia="Times New Roman" w:hAnsi="Times New Roman" w:cs="Times New Roman"/>
                <w:b/>
                <w:color w:val="FFFFFF"/>
                <w:sz w:val="28"/>
                <w:szCs w:val="28"/>
                <w:shd w:val="clear" w:color="auto" w:fill="C00000"/>
              </w:rPr>
              <w:t xml:space="preserve">Friendship Aspire Academy Public Charter School </w:t>
            </w:r>
          </w:p>
        </w:tc>
      </w:tr>
      <w:tr w:rsidR="00D14ED6" w:rsidTr="00AB1783">
        <w:trPr>
          <w:trHeight w:val="512"/>
        </w:trPr>
        <w:tc>
          <w:tcPr>
            <w:tcW w:w="206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8"/>
                <w:szCs w:val="28"/>
                <w:shd w:val="clear" w:color="auto" w:fill="D0CECE"/>
              </w:rPr>
            </w:pPr>
            <w:r>
              <w:rPr>
                <w:rFonts w:ascii="Times New Roman" w:eastAsia="Times New Roman" w:hAnsi="Times New Roman" w:cs="Times New Roman"/>
                <w:b/>
                <w:color w:val="000000"/>
                <w:sz w:val="28"/>
                <w:szCs w:val="28"/>
                <w:shd w:val="clear" w:color="auto" w:fill="D0CECE"/>
              </w:rPr>
              <w:t xml:space="preserve">Year </w:t>
            </w:r>
          </w:p>
        </w:tc>
        <w:tc>
          <w:tcPr>
            <w:tcW w:w="7285"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12"/>
              <w:rPr>
                <w:rFonts w:ascii="Times New Roman" w:eastAsia="Times New Roman" w:hAnsi="Times New Roman" w:cs="Times New Roman"/>
                <w:b/>
                <w:color w:val="000000"/>
                <w:sz w:val="28"/>
                <w:szCs w:val="28"/>
                <w:shd w:val="clear" w:color="auto" w:fill="D0CECE"/>
              </w:rPr>
            </w:pPr>
            <w:r>
              <w:rPr>
                <w:rFonts w:ascii="Times New Roman" w:eastAsia="Times New Roman" w:hAnsi="Times New Roman" w:cs="Times New Roman"/>
                <w:b/>
                <w:color w:val="000000"/>
                <w:sz w:val="28"/>
                <w:szCs w:val="28"/>
                <w:shd w:val="clear" w:color="auto" w:fill="D0CECE"/>
              </w:rPr>
              <w:t xml:space="preserve">Action </w:t>
            </w:r>
          </w:p>
        </w:tc>
      </w:tr>
      <w:tr w:rsidR="00D14ED6" w:rsidTr="00AB1783">
        <w:trPr>
          <w:trHeight w:val="667"/>
        </w:trPr>
        <w:tc>
          <w:tcPr>
            <w:tcW w:w="206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Summer/ Fall  </w:t>
            </w:r>
          </w:p>
          <w:p w:rsidR="00D14ED6" w:rsidRDefault="00D14ED6" w:rsidP="00AB1783">
            <w:pPr>
              <w:widowControl w:val="0"/>
              <w:pBdr>
                <w:top w:val="nil"/>
                <w:left w:val="nil"/>
                <w:bottom w:val="nil"/>
                <w:right w:val="nil"/>
                <w:between w:val="nil"/>
              </w:pBdr>
              <w:spacing w:before="17"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 </w:t>
            </w:r>
          </w:p>
        </w:tc>
        <w:tc>
          <w:tcPr>
            <w:tcW w:w="7285"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5" w:lineRule="auto"/>
              <w:ind w:left="119" w:right="58" w:hanging="5"/>
              <w:rPr>
                <w:rFonts w:ascii="Times New Roman" w:eastAsia="Times New Roman" w:hAnsi="Times New Roman" w:cs="Times New Roman"/>
                <w:color w:val="000000"/>
              </w:rPr>
            </w:pPr>
            <w:r>
              <w:rPr>
                <w:rFonts w:ascii="Times New Roman" w:eastAsia="Times New Roman" w:hAnsi="Times New Roman" w:cs="Times New Roman"/>
                <w:color w:val="000000"/>
              </w:rPr>
              <w:t>All 6-8 literacy teachers began 3-6 RISE Training with a literacy specialist from  South Central Service Cooperative</w:t>
            </w:r>
          </w:p>
        </w:tc>
      </w:tr>
      <w:tr w:rsidR="00D14ED6" w:rsidTr="00AB1783">
        <w:trPr>
          <w:trHeight w:val="670"/>
        </w:trPr>
        <w:tc>
          <w:tcPr>
            <w:tcW w:w="206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Summer/ Fall  </w:t>
            </w:r>
          </w:p>
          <w:p w:rsidR="00D14ED6" w:rsidRDefault="00D14ED6" w:rsidP="00AB1783">
            <w:pPr>
              <w:widowControl w:val="0"/>
              <w:pBdr>
                <w:top w:val="nil"/>
                <w:left w:val="nil"/>
                <w:bottom w:val="nil"/>
                <w:right w:val="nil"/>
                <w:between w:val="nil"/>
              </w:pBdr>
              <w:spacing w:before="17"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 </w:t>
            </w:r>
          </w:p>
        </w:tc>
        <w:tc>
          <w:tcPr>
            <w:tcW w:w="7285"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7" w:lineRule="auto"/>
              <w:ind w:left="134" w:right="179" w:hanging="21"/>
              <w:rPr>
                <w:rFonts w:ascii="Times New Roman" w:eastAsia="Times New Roman" w:hAnsi="Times New Roman" w:cs="Times New Roman"/>
                <w:color w:val="000000"/>
              </w:rPr>
            </w:pPr>
            <w:r>
              <w:rPr>
                <w:rFonts w:ascii="Times New Roman" w:eastAsia="Times New Roman" w:hAnsi="Times New Roman" w:cs="Times New Roman"/>
                <w:color w:val="000000"/>
              </w:rPr>
              <w:t>All 6-8 math, science, social studies began RISE Awareness training (Modules  1-6) facilitated by the district curriculum director</w:t>
            </w:r>
          </w:p>
        </w:tc>
      </w:tr>
      <w:tr w:rsidR="00D14ED6" w:rsidTr="00AB1783">
        <w:trPr>
          <w:trHeight w:val="907"/>
        </w:trPr>
        <w:tc>
          <w:tcPr>
            <w:tcW w:w="206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Summer /Fall2021 </w:t>
            </w:r>
          </w:p>
        </w:tc>
        <w:tc>
          <w:tcPr>
            <w:tcW w:w="7285"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69" w:lineRule="auto"/>
              <w:ind w:left="113" w:right="151"/>
              <w:rPr>
                <w:rFonts w:ascii="Times New Roman" w:eastAsia="Times New Roman" w:hAnsi="Times New Roman" w:cs="Times New Roman"/>
                <w:color w:val="000000"/>
              </w:rPr>
            </w:pPr>
            <w:r>
              <w:rPr>
                <w:rFonts w:ascii="Times New Roman" w:eastAsia="Times New Roman" w:hAnsi="Times New Roman" w:cs="Times New Roman"/>
                <w:color w:val="000000"/>
              </w:rPr>
              <w:t>All elementary and middle school music teachers, art teacher, physical  education teachers, counselors, librarians, and ELL teacher began RISE  Awareness training (Modules 1-6) facilitated by the district curriculum director.</w:t>
            </w:r>
          </w:p>
        </w:tc>
      </w:tr>
      <w:tr w:rsidR="00D14ED6" w:rsidTr="00AB1783">
        <w:trPr>
          <w:trHeight w:val="614"/>
        </w:trPr>
        <w:tc>
          <w:tcPr>
            <w:tcW w:w="206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7" w:lineRule="auto"/>
              <w:ind w:left="119" w:right="229"/>
              <w:rPr>
                <w:rFonts w:ascii="Times New Roman" w:eastAsia="Times New Roman" w:hAnsi="Times New Roman" w:cs="Times New Roman"/>
                <w:color w:val="000000"/>
              </w:rPr>
            </w:pPr>
            <w:r>
              <w:rPr>
                <w:rFonts w:ascii="Times New Roman" w:eastAsia="Times New Roman" w:hAnsi="Times New Roman" w:cs="Times New Roman"/>
                <w:color w:val="000000"/>
              </w:rPr>
              <w:t>Summer, 2021 and  Summer, 2022</w:t>
            </w:r>
          </w:p>
        </w:tc>
        <w:tc>
          <w:tcPr>
            <w:tcW w:w="7285"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7" w:lineRule="auto"/>
              <w:ind w:left="121" w:right="737" w:hanging="7"/>
              <w:rPr>
                <w:rFonts w:ascii="Times New Roman" w:eastAsia="Times New Roman" w:hAnsi="Times New Roman" w:cs="Times New Roman"/>
                <w:color w:val="000000"/>
              </w:rPr>
            </w:pPr>
            <w:r>
              <w:rPr>
                <w:rFonts w:ascii="Times New Roman" w:eastAsia="Times New Roman" w:hAnsi="Times New Roman" w:cs="Times New Roman"/>
                <w:color w:val="000000"/>
              </w:rPr>
              <w:t>All 6-8 literacy teachers will complete 3-6 RISE Training with a literacy  specialist from Arkansas Public School Resource Center.</w:t>
            </w:r>
          </w:p>
        </w:tc>
      </w:tr>
      <w:tr w:rsidR="00D14ED6" w:rsidTr="00AB1783">
        <w:trPr>
          <w:trHeight w:val="907"/>
        </w:trPr>
        <w:tc>
          <w:tcPr>
            <w:tcW w:w="206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Summer 2022 </w:t>
            </w:r>
          </w:p>
        </w:tc>
        <w:tc>
          <w:tcPr>
            <w:tcW w:w="7285"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54" w:lineRule="auto"/>
              <w:ind w:left="113" w:right="841"/>
              <w:jc w:val="both"/>
              <w:rPr>
                <w:rFonts w:ascii="Times New Roman" w:eastAsia="Times New Roman" w:hAnsi="Times New Roman" w:cs="Times New Roman"/>
                <w:color w:val="000000"/>
              </w:rPr>
            </w:pPr>
            <w:r>
              <w:rPr>
                <w:rFonts w:ascii="Times New Roman" w:eastAsia="Times New Roman" w:hAnsi="Times New Roman" w:cs="Times New Roman"/>
                <w:color w:val="000000"/>
              </w:rPr>
              <w:t>All licensed 9 – 12 employees will complete RISE Awareness Training  (Modules 3-6) facilitated by the district curriculum director/ or APSRC  Facilitator</w:t>
            </w:r>
          </w:p>
        </w:tc>
      </w:tr>
      <w:tr w:rsidR="00D14ED6" w:rsidTr="00AB1783">
        <w:trPr>
          <w:trHeight w:val="907"/>
        </w:trPr>
        <w:tc>
          <w:tcPr>
            <w:tcW w:w="206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Summer 2022 </w:t>
            </w:r>
          </w:p>
        </w:tc>
        <w:tc>
          <w:tcPr>
            <w:tcW w:w="7285"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255" w:lineRule="auto"/>
              <w:ind w:left="113" w:right="75"/>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3- 6 math, science, and social studies teachers will complete RISE  Awareness training (Modules 1-6) facilitated by the district curriculum director/  or APSRC Facilitator </w:t>
            </w:r>
          </w:p>
        </w:tc>
      </w:tr>
    </w:tbl>
    <w:p w:rsidR="00D14ED6" w:rsidRDefault="00D14ED6" w:rsidP="00AB1783">
      <w:pPr>
        <w:widowControl w:val="0"/>
        <w:pBdr>
          <w:top w:val="nil"/>
          <w:left w:val="nil"/>
          <w:bottom w:val="nil"/>
          <w:right w:val="nil"/>
          <w:between w:val="nil"/>
        </w:pBdr>
        <w:spacing w:before="172" w:line="240" w:lineRule="auto"/>
        <w:rPr>
          <w:color w:val="000000"/>
          <w:sz w:val="31"/>
          <w:szCs w:val="31"/>
        </w:rPr>
      </w:pPr>
      <w:r>
        <w:rPr>
          <w:rFonts w:ascii="Arial" w:eastAsia="Arial" w:hAnsi="Arial" w:cs="Arial"/>
          <w:color w:val="000000"/>
          <w:sz w:val="31"/>
          <w:szCs w:val="31"/>
        </w:rPr>
        <w:t xml:space="preserve"> </w:t>
      </w:r>
    </w:p>
    <w:tbl>
      <w:tblPr>
        <w:tblW w:w="9354"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14ED6" w:rsidTr="00AB1783">
        <w:trPr>
          <w:trHeight w:val="8732"/>
        </w:trPr>
        <w:tc>
          <w:tcPr>
            <w:tcW w:w="9354" w:type="dxa"/>
            <w:shd w:val="clear" w:color="auto" w:fill="auto"/>
            <w:tcMar>
              <w:top w:w="100" w:type="dxa"/>
              <w:left w:w="100" w:type="dxa"/>
              <w:bottom w:w="100" w:type="dxa"/>
              <w:right w:w="100" w:type="dxa"/>
            </w:tcMar>
          </w:tcPr>
          <w:p w:rsidR="00D14ED6" w:rsidRDefault="00D14ED6" w:rsidP="00AB1783">
            <w:pPr>
              <w:widowControl w:val="0"/>
              <w:pBdr>
                <w:top w:val="nil"/>
                <w:left w:val="nil"/>
                <w:bottom w:val="nil"/>
                <w:right w:val="nil"/>
                <w:between w:val="nil"/>
              </w:pBdr>
              <w:spacing w:line="339" w:lineRule="auto"/>
              <w:ind w:left="114" w:right="643"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Beginning 2019, a school district shall provide for all</w:t>
            </w:r>
            <w:r w:rsidR="00AB1783">
              <w:rPr>
                <w:rFonts w:ascii="Times New Roman" w:eastAsia="Times New Roman" w:hAnsi="Times New Roman" w:cs="Times New Roman"/>
                <w:b/>
                <w:color w:val="000000"/>
                <w:sz w:val="24"/>
                <w:szCs w:val="24"/>
              </w:rPr>
              <w:t xml:space="preserve"> others educators professional </w:t>
            </w:r>
            <w:r>
              <w:rPr>
                <w:rFonts w:ascii="Times New Roman" w:eastAsia="Times New Roman" w:hAnsi="Times New Roman" w:cs="Times New Roman"/>
                <w:b/>
                <w:color w:val="000000"/>
                <w:sz w:val="24"/>
                <w:szCs w:val="24"/>
              </w:rPr>
              <w:t xml:space="preserve">development </w:t>
            </w:r>
            <w:r>
              <w:rPr>
                <w:rFonts w:ascii="Times New Roman" w:eastAsia="Times New Roman" w:hAnsi="Times New Roman" w:cs="Times New Roman"/>
                <w:color w:val="000000"/>
                <w:sz w:val="24"/>
                <w:szCs w:val="24"/>
              </w:rPr>
              <w:t>for one (1) of the prescribed pathways to obt</w:t>
            </w:r>
            <w:r w:rsidR="00AB1783">
              <w:rPr>
                <w:rFonts w:ascii="Times New Roman" w:eastAsia="Times New Roman" w:hAnsi="Times New Roman" w:cs="Times New Roman"/>
                <w:color w:val="000000"/>
                <w:sz w:val="24"/>
                <w:szCs w:val="24"/>
              </w:rPr>
              <w:t xml:space="preserve">aining awareness credential in </w:t>
            </w:r>
            <w:r>
              <w:rPr>
                <w:rFonts w:ascii="Times New Roman" w:eastAsia="Times New Roman" w:hAnsi="Times New Roman" w:cs="Times New Roman"/>
                <w:color w:val="000000"/>
                <w:sz w:val="24"/>
                <w:szCs w:val="24"/>
              </w:rPr>
              <w:t xml:space="preserve">knowledge and practices in scientific reading instruction. </w:t>
            </w:r>
          </w:p>
          <w:p w:rsidR="00D14ED6" w:rsidRDefault="00D14ED6" w:rsidP="00AB1783">
            <w:pPr>
              <w:widowControl w:val="0"/>
              <w:pBdr>
                <w:top w:val="nil"/>
                <w:left w:val="nil"/>
                <w:bottom w:val="nil"/>
                <w:right w:val="nil"/>
                <w:between w:val="nil"/>
              </w:pBdr>
              <w:spacing w:before="44"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Arkansas IDEAS - Science of Reading Learning Path  </w:t>
            </w:r>
          </w:p>
          <w:p w:rsidR="00AB1783" w:rsidRDefault="00D14ED6" w:rsidP="00AB1783">
            <w:pPr>
              <w:widowControl w:val="0"/>
              <w:pBdr>
                <w:top w:val="nil"/>
                <w:left w:val="nil"/>
                <w:bottom w:val="nil"/>
                <w:right w:val="nil"/>
                <w:between w:val="nil"/>
              </w:pBdr>
              <w:spacing w:before="171" w:line="351" w:lineRule="auto"/>
              <w:ind w:left="112" w:right="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This pathway may be completed by individuals or facilitated b</w:t>
            </w:r>
            <w:r w:rsidR="00AB1783">
              <w:rPr>
                <w:rFonts w:ascii="Times New Roman" w:eastAsia="Times New Roman" w:hAnsi="Times New Roman" w:cs="Times New Roman"/>
                <w:color w:val="000000"/>
                <w:sz w:val="24"/>
                <w:szCs w:val="24"/>
              </w:rPr>
              <w:t xml:space="preserve">y a school district </w:t>
            </w:r>
            <w:r>
              <w:rPr>
                <w:rFonts w:ascii="Times New Roman" w:eastAsia="Times New Roman" w:hAnsi="Times New Roman" w:cs="Times New Roman"/>
                <w:color w:val="000000"/>
                <w:sz w:val="24"/>
                <w:szCs w:val="24"/>
              </w:rPr>
              <w:t>within a blended learning environment. Facilitator guid</w:t>
            </w:r>
            <w:r w:rsidR="00AB1783">
              <w:rPr>
                <w:rFonts w:ascii="Times New Roman" w:eastAsia="Times New Roman" w:hAnsi="Times New Roman" w:cs="Times New Roman"/>
                <w:color w:val="000000"/>
                <w:sz w:val="24"/>
                <w:szCs w:val="24"/>
              </w:rPr>
              <w:t>es are provided on the Arkansas</w:t>
            </w:r>
            <w:r>
              <w:rPr>
                <w:rFonts w:ascii="Times New Roman" w:eastAsia="Times New Roman" w:hAnsi="Times New Roman" w:cs="Times New Roman"/>
                <w:color w:val="000000"/>
                <w:sz w:val="24"/>
                <w:szCs w:val="24"/>
              </w:rPr>
              <w:t xml:space="preserve"> IDEAS portal for districts that choose a blended approach. It is not recommended to watch </w:t>
            </w:r>
            <w:r w:rsidR="00AB1783">
              <w:rPr>
                <w:rFonts w:ascii="Times New Roman" w:eastAsia="Times New Roman" w:hAnsi="Times New Roman" w:cs="Times New Roman"/>
                <w:color w:val="000000"/>
                <w:sz w:val="24"/>
                <w:szCs w:val="24"/>
              </w:rPr>
              <w:t>or facilitate</w:t>
            </w:r>
            <w:r>
              <w:rPr>
                <w:rFonts w:ascii="Times New Roman" w:eastAsia="Times New Roman" w:hAnsi="Times New Roman" w:cs="Times New Roman"/>
                <w:color w:val="000000"/>
                <w:sz w:val="24"/>
                <w:szCs w:val="24"/>
              </w:rPr>
              <w:t xml:space="preserve"> more than 2-3 courses in a single day of professional development.  </w:t>
            </w:r>
          </w:p>
          <w:p w:rsidR="00D14ED6" w:rsidRDefault="00D14ED6" w:rsidP="00AB1783">
            <w:pPr>
              <w:widowControl w:val="0"/>
              <w:pBdr>
                <w:top w:val="nil"/>
                <w:left w:val="nil"/>
                <w:bottom w:val="nil"/>
                <w:right w:val="nil"/>
                <w:between w:val="nil"/>
              </w:pBdr>
              <w:spacing w:before="171" w:line="351" w:lineRule="auto"/>
              <w:ind w:left="112" w:right="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Currently 9 digital learning courses have been released:  </w:t>
            </w:r>
          </w:p>
          <w:p w:rsidR="00D14ED6" w:rsidRDefault="00D14ED6" w:rsidP="00AB1783">
            <w:pPr>
              <w:widowControl w:val="0"/>
              <w:pBdr>
                <w:top w:val="nil"/>
                <w:left w:val="nil"/>
                <w:bottom w:val="nil"/>
                <w:right w:val="nil"/>
                <w:between w:val="nil"/>
              </w:pBdr>
              <w:spacing w:before="50"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Right to Read Act  </w:t>
            </w:r>
          </w:p>
          <w:p w:rsidR="00D14ED6" w:rsidRDefault="00D14ED6" w:rsidP="00AB1783">
            <w:pPr>
              <w:widowControl w:val="0"/>
              <w:pBdr>
                <w:top w:val="nil"/>
                <w:left w:val="nil"/>
                <w:bottom w:val="nil"/>
                <w:right w:val="nil"/>
                <w:between w:val="nil"/>
              </w:pBdr>
              <w:spacing w:before="147"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Science of Reading Overview  </w:t>
            </w:r>
          </w:p>
          <w:p w:rsidR="00D14ED6" w:rsidRDefault="00D14ED6" w:rsidP="00AB1783">
            <w:pPr>
              <w:widowControl w:val="0"/>
              <w:pBdr>
                <w:top w:val="nil"/>
                <w:left w:val="nil"/>
                <w:bottom w:val="nil"/>
                <w:right w:val="nil"/>
                <w:between w:val="nil"/>
              </w:pBdr>
              <w:spacing w:before="161"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Reading Brain  </w:t>
            </w:r>
          </w:p>
          <w:p w:rsidR="00D14ED6" w:rsidRDefault="00D14ED6" w:rsidP="00AB1783">
            <w:pPr>
              <w:widowControl w:val="0"/>
              <w:pBdr>
                <w:top w:val="nil"/>
                <w:left w:val="nil"/>
                <w:bottom w:val="nil"/>
                <w:right w:val="nil"/>
                <w:between w:val="nil"/>
              </w:pBdr>
              <w:spacing w:before="159"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Essential Elements  </w:t>
            </w:r>
          </w:p>
          <w:p w:rsidR="00D14ED6" w:rsidRDefault="00D14ED6" w:rsidP="00AB1783">
            <w:pPr>
              <w:widowControl w:val="0"/>
              <w:pBdr>
                <w:top w:val="nil"/>
                <w:left w:val="nil"/>
                <w:bottom w:val="nil"/>
                <w:right w:val="nil"/>
                <w:between w:val="nil"/>
              </w:pBdr>
              <w:spacing w:before="156"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Phonology  </w:t>
            </w:r>
          </w:p>
          <w:p w:rsidR="00D14ED6" w:rsidRDefault="00D14ED6" w:rsidP="00AB1783">
            <w:pPr>
              <w:widowControl w:val="0"/>
              <w:pBdr>
                <w:top w:val="nil"/>
                <w:left w:val="nil"/>
                <w:bottom w:val="nil"/>
                <w:right w:val="nil"/>
                <w:between w:val="nil"/>
              </w:pBdr>
              <w:spacing w:before="157"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Critical Foundational Skills-Decoding  </w:t>
            </w:r>
          </w:p>
          <w:p w:rsidR="00D14ED6" w:rsidRDefault="00D14ED6" w:rsidP="00AB1783">
            <w:pPr>
              <w:widowControl w:val="0"/>
              <w:pBdr>
                <w:top w:val="nil"/>
                <w:left w:val="nil"/>
                <w:bottom w:val="nil"/>
                <w:right w:val="nil"/>
                <w:between w:val="nil"/>
              </w:pBdr>
              <w:spacing w:before="154"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Critical Foundation Skills-Encoding  </w:t>
            </w:r>
          </w:p>
          <w:p w:rsidR="00D14ED6" w:rsidRDefault="00D14ED6" w:rsidP="00AB1783">
            <w:pPr>
              <w:widowControl w:val="0"/>
              <w:pBdr>
                <w:top w:val="nil"/>
                <w:left w:val="nil"/>
                <w:bottom w:val="nil"/>
                <w:right w:val="nil"/>
                <w:between w:val="nil"/>
              </w:pBdr>
              <w:spacing w:before="159"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Permanent Word Storage ● Vocabulary  </w:t>
            </w:r>
          </w:p>
          <w:p w:rsidR="00D14ED6" w:rsidRDefault="00D14ED6" w:rsidP="00AB1783">
            <w:pPr>
              <w:widowControl w:val="0"/>
              <w:pBdr>
                <w:top w:val="nil"/>
                <w:left w:val="nil"/>
                <w:bottom w:val="nil"/>
                <w:right w:val="nil"/>
                <w:between w:val="nil"/>
              </w:pBdr>
              <w:spacing w:before="168" w:line="357" w:lineRule="auto"/>
              <w:ind w:left="112" w:right="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The entire Learning Path must be completed to obtain the awareness credential.   ■ Currently 15 courses are scheduled for the completion of the path.  Other awareness pathways may be found on RISEArkansas.org. </w:t>
            </w:r>
          </w:p>
        </w:tc>
      </w:tr>
    </w:tbl>
    <w:p w:rsidR="00D14ED6" w:rsidRDefault="00D14ED6" w:rsidP="00D14ED6">
      <w:pPr>
        <w:widowControl w:val="0"/>
        <w:pBdr>
          <w:top w:val="nil"/>
          <w:left w:val="nil"/>
          <w:bottom w:val="nil"/>
          <w:right w:val="nil"/>
          <w:between w:val="nil"/>
        </w:pBdr>
        <w:rPr>
          <w:color w:val="000000"/>
        </w:rPr>
      </w:pPr>
    </w:p>
    <w:p w:rsidR="00D14ED6" w:rsidRDefault="00D14ED6" w:rsidP="00D14ED6">
      <w:pPr>
        <w:widowControl w:val="0"/>
        <w:pBdr>
          <w:top w:val="nil"/>
          <w:left w:val="nil"/>
          <w:bottom w:val="nil"/>
          <w:right w:val="nil"/>
          <w:between w:val="nil"/>
        </w:pBdr>
        <w:rPr>
          <w:color w:val="000000"/>
        </w:rPr>
      </w:pPr>
    </w:p>
    <w:p w:rsidR="00D14ED6" w:rsidRDefault="00D14ED6" w:rsidP="00D14ED6">
      <w:pPr>
        <w:widowControl w:val="0"/>
        <w:pBdr>
          <w:top w:val="nil"/>
          <w:left w:val="nil"/>
          <w:bottom w:val="nil"/>
          <w:right w:val="nil"/>
          <w:between w:val="nil"/>
        </w:pBdr>
        <w:spacing w:line="240" w:lineRule="auto"/>
        <w:ind w:left="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School Program  </w:t>
      </w:r>
    </w:p>
    <w:p w:rsidR="00D14ED6" w:rsidRDefault="00D14ED6" w:rsidP="00AB1783">
      <w:pPr>
        <w:widowControl w:val="0"/>
        <w:pBdr>
          <w:top w:val="nil"/>
          <w:left w:val="nil"/>
          <w:bottom w:val="nil"/>
          <w:right w:val="nil"/>
          <w:between w:val="nil"/>
        </w:pBdr>
        <w:spacing w:before="286" w:line="348" w:lineRule="auto"/>
        <w:ind w:left="14" w:right="808" w:firstLine="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i/>
          <w:color w:val="000000"/>
          <w:sz w:val="24"/>
          <w:szCs w:val="24"/>
        </w:rPr>
        <w:t xml:space="preserve">Summary of curriculum design and instructional approach. </w:t>
      </w:r>
      <w:r w:rsidR="00AB1783">
        <w:rPr>
          <w:rFonts w:ascii="Times New Roman" w:eastAsia="Times New Roman" w:hAnsi="Times New Roman" w:cs="Times New Roman"/>
          <w:color w:val="000000"/>
          <w:sz w:val="24"/>
          <w:szCs w:val="24"/>
        </w:rPr>
        <w:t xml:space="preserve">The foundation of our </w:t>
      </w:r>
      <w:r>
        <w:rPr>
          <w:rFonts w:ascii="Times New Roman" w:eastAsia="Times New Roman" w:hAnsi="Times New Roman" w:cs="Times New Roman"/>
          <w:color w:val="000000"/>
          <w:sz w:val="24"/>
          <w:szCs w:val="24"/>
        </w:rPr>
        <w:t>school design is the belief that all children can, do, and will lear</w:t>
      </w:r>
      <w:r w:rsidR="00AB1783">
        <w:rPr>
          <w:rFonts w:ascii="Times New Roman" w:eastAsia="Times New Roman" w:hAnsi="Times New Roman" w:cs="Times New Roman"/>
          <w:color w:val="000000"/>
          <w:sz w:val="24"/>
          <w:szCs w:val="24"/>
        </w:rPr>
        <w:t xml:space="preserve">n. Within the design, teachers </w:t>
      </w:r>
      <w:r>
        <w:rPr>
          <w:rFonts w:ascii="Times New Roman" w:eastAsia="Times New Roman" w:hAnsi="Times New Roman" w:cs="Times New Roman"/>
          <w:color w:val="000000"/>
          <w:sz w:val="24"/>
          <w:szCs w:val="24"/>
        </w:rPr>
        <w:t>work collaboratively to determine the big ideas and essential questions inherent in each standard and plan instruction to ensure that students achieve high levels of l</w:t>
      </w:r>
      <w:r w:rsidR="00AB1783">
        <w:rPr>
          <w:rFonts w:ascii="Times New Roman" w:eastAsia="Times New Roman" w:hAnsi="Times New Roman" w:cs="Times New Roman"/>
          <w:color w:val="000000"/>
          <w:sz w:val="24"/>
          <w:szCs w:val="24"/>
        </w:rPr>
        <w:t xml:space="preserve">earning. Assessment is used as </w:t>
      </w:r>
      <w:r>
        <w:rPr>
          <w:rFonts w:ascii="Times New Roman" w:eastAsia="Times New Roman" w:hAnsi="Times New Roman" w:cs="Times New Roman"/>
          <w:color w:val="000000"/>
          <w:sz w:val="24"/>
          <w:szCs w:val="24"/>
        </w:rPr>
        <w:t>a tool to gauge students’ mastery of standards and helps teachers id</w:t>
      </w:r>
      <w:r w:rsidR="00AB1783">
        <w:rPr>
          <w:rFonts w:ascii="Times New Roman" w:eastAsia="Times New Roman" w:hAnsi="Times New Roman" w:cs="Times New Roman"/>
          <w:color w:val="000000"/>
          <w:sz w:val="24"/>
          <w:szCs w:val="24"/>
        </w:rPr>
        <w:t xml:space="preserve">entify the individual needs of </w:t>
      </w:r>
      <w:r>
        <w:rPr>
          <w:rFonts w:ascii="Times New Roman" w:eastAsia="Times New Roman" w:hAnsi="Times New Roman" w:cs="Times New Roman"/>
          <w:color w:val="000000"/>
          <w:sz w:val="24"/>
          <w:szCs w:val="24"/>
        </w:rPr>
        <w:t>each student. Through a continual cycle of inquiry, teachers are abl</w:t>
      </w:r>
      <w:r w:rsidR="00AB1783">
        <w:rPr>
          <w:rFonts w:ascii="Times New Roman" w:eastAsia="Times New Roman" w:hAnsi="Times New Roman" w:cs="Times New Roman"/>
          <w:color w:val="000000"/>
          <w:sz w:val="24"/>
          <w:szCs w:val="24"/>
        </w:rPr>
        <w:t xml:space="preserve">e to individualize instruction </w:t>
      </w:r>
      <w:r>
        <w:rPr>
          <w:rFonts w:ascii="Times New Roman" w:eastAsia="Times New Roman" w:hAnsi="Times New Roman" w:cs="Times New Roman"/>
          <w:color w:val="000000"/>
          <w:sz w:val="24"/>
          <w:szCs w:val="24"/>
        </w:rPr>
        <w:t>and address deficiencies immediately. We know that the succ</w:t>
      </w:r>
      <w:r w:rsidR="00AB1783">
        <w:rPr>
          <w:rFonts w:ascii="Times New Roman" w:eastAsia="Times New Roman" w:hAnsi="Times New Roman" w:cs="Times New Roman"/>
          <w:color w:val="000000"/>
          <w:sz w:val="24"/>
          <w:szCs w:val="24"/>
        </w:rPr>
        <w:t xml:space="preserve">ess of our students is largely </w:t>
      </w:r>
      <w:r>
        <w:rPr>
          <w:rFonts w:ascii="Times New Roman" w:eastAsia="Times New Roman" w:hAnsi="Times New Roman" w:cs="Times New Roman"/>
          <w:color w:val="000000"/>
          <w:sz w:val="24"/>
          <w:szCs w:val="24"/>
        </w:rPr>
        <w:t>determined by what our teachers believe, know, and are able to do</w:t>
      </w:r>
      <w:r w:rsidR="00AB1783">
        <w:rPr>
          <w:rFonts w:ascii="Times New Roman" w:eastAsia="Times New Roman" w:hAnsi="Times New Roman" w:cs="Times New Roman"/>
          <w:color w:val="000000"/>
          <w:sz w:val="24"/>
          <w:szCs w:val="24"/>
        </w:rPr>
        <w:t xml:space="preserve">. Therefore, we invest a great </w:t>
      </w:r>
      <w:r>
        <w:rPr>
          <w:rFonts w:ascii="Times New Roman" w:eastAsia="Times New Roman" w:hAnsi="Times New Roman" w:cs="Times New Roman"/>
          <w:color w:val="000000"/>
          <w:sz w:val="24"/>
          <w:szCs w:val="24"/>
        </w:rPr>
        <w:t>deal of time and energy in ensuring that our teachers are</w:t>
      </w:r>
      <w:r w:rsidR="00AB1783">
        <w:rPr>
          <w:rFonts w:ascii="Times New Roman" w:eastAsia="Times New Roman" w:hAnsi="Times New Roman" w:cs="Times New Roman"/>
          <w:color w:val="000000"/>
          <w:sz w:val="24"/>
          <w:szCs w:val="24"/>
        </w:rPr>
        <w:t xml:space="preserve"> involved in a robust cycle of </w:t>
      </w:r>
      <w:r>
        <w:rPr>
          <w:rFonts w:ascii="Times New Roman" w:eastAsia="Times New Roman" w:hAnsi="Times New Roman" w:cs="Times New Roman"/>
          <w:color w:val="000000"/>
          <w:sz w:val="24"/>
          <w:szCs w:val="24"/>
        </w:rPr>
        <w:t>professional development and in providing students with exte</w:t>
      </w:r>
      <w:r w:rsidR="00AB1783">
        <w:rPr>
          <w:rFonts w:ascii="Times New Roman" w:eastAsia="Times New Roman" w:hAnsi="Times New Roman" w:cs="Times New Roman"/>
          <w:color w:val="000000"/>
          <w:sz w:val="24"/>
          <w:szCs w:val="24"/>
        </w:rPr>
        <w:t xml:space="preserve">nded and supplemental learning </w:t>
      </w:r>
      <w:r>
        <w:rPr>
          <w:rFonts w:ascii="Times New Roman" w:eastAsia="Times New Roman" w:hAnsi="Times New Roman" w:cs="Times New Roman"/>
          <w:color w:val="000000"/>
          <w:sz w:val="24"/>
          <w:szCs w:val="24"/>
        </w:rPr>
        <w:t xml:space="preserve">opportunities. </w:t>
      </w:r>
    </w:p>
    <w:p w:rsidR="00D14ED6" w:rsidRDefault="00D14ED6" w:rsidP="00D14ED6">
      <w:pPr>
        <w:widowControl w:val="0"/>
        <w:pBdr>
          <w:top w:val="nil"/>
          <w:left w:val="nil"/>
          <w:bottom w:val="nil"/>
          <w:right w:val="nil"/>
          <w:between w:val="nil"/>
        </w:pBdr>
        <w:spacing w:before="182" w:line="348" w:lineRule="auto"/>
        <w:ind w:left="10" w:right="869"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Kindergarten</w:t>
      </w:r>
      <w:r>
        <w:rPr>
          <w:rFonts w:ascii="Times New Roman" w:eastAsia="Times New Roman" w:hAnsi="Times New Roman" w:cs="Times New Roman"/>
          <w:color w:val="000000"/>
          <w:sz w:val="24"/>
          <w:szCs w:val="24"/>
        </w:rPr>
        <w:t>. FAA-PCS provides a comprehensiv</w:t>
      </w:r>
      <w:r w:rsidR="00AB1783">
        <w:rPr>
          <w:rFonts w:ascii="Times New Roman" w:eastAsia="Times New Roman" w:hAnsi="Times New Roman" w:cs="Times New Roman"/>
          <w:color w:val="000000"/>
          <w:sz w:val="24"/>
          <w:szCs w:val="24"/>
        </w:rPr>
        <w:t>e full day program for children</w:t>
      </w:r>
      <w:r>
        <w:rPr>
          <w:rFonts w:ascii="Times New Roman" w:eastAsia="Times New Roman" w:hAnsi="Times New Roman" w:cs="Times New Roman"/>
          <w:color w:val="000000"/>
          <w:sz w:val="24"/>
          <w:szCs w:val="24"/>
        </w:rPr>
        <w:t xml:space="preserve"> in Kindergarten (K). Our K learning environments feature hands</w:t>
      </w:r>
      <w:r w:rsidR="00AB1783">
        <w:rPr>
          <w:rFonts w:ascii="Times New Roman" w:eastAsia="Times New Roman" w:hAnsi="Times New Roman" w:cs="Times New Roman"/>
          <w:color w:val="000000"/>
          <w:sz w:val="24"/>
          <w:szCs w:val="24"/>
        </w:rPr>
        <w:t>-on learning centers, classroom</w:t>
      </w:r>
      <w:r>
        <w:rPr>
          <w:rFonts w:ascii="Times New Roman" w:eastAsia="Times New Roman" w:hAnsi="Times New Roman" w:cs="Times New Roman"/>
          <w:color w:val="000000"/>
          <w:sz w:val="24"/>
          <w:szCs w:val="24"/>
        </w:rPr>
        <w:t xml:space="preserve"> libraries, and computer learning stations. Our development f</w:t>
      </w:r>
      <w:r w:rsidR="00AB1783">
        <w:rPr>
          <w:rFonts w:ascii="Times New Roman" w:eastAsia="Times New Roman" w:hAnsi="Times New Roman" w:cs="Times New Roman"/>
          <w:color w:val="000000"/>
          <w:sz w:val="24"/>
          <w:szCs w:val="24"/>
        </w:rPr>
        <w:t>ramework encourages children to</w:t>
      </w:r>
      <w:r>
        <w:rPr>
          <w:rFonts w:ascii="Times New Roman" w:eastAsia="Times New Roman" w:hAnsi="Times New Roman" w:cs="Times New Roman"/>
          <w:color w:val="000000"/>
          <w:sz w:val="24"/>
          <w:szCs w:val="24"/>
        </w:rPr>
        <w:t xml:space="preserve"> make self-directed and guided choices throughout the day supported by t</w:t>
      </w:r>
      <w:r w:rsidR="00AB1783">
        <w:rPr>
          <w:rFonts w:ascii="Times New Roman" w:eastAsia="Times New Roman" w:hAnsi="Times New Roman" w:cs="Times New Roman"/>
          <w:color w:val="000000"/>
          <w:sz w:val="24"/>
          <w:szCs w:val="24"/>
        </w:rPr>
        <w:t xml:space="preserve">rained educators and </w:t>
      </w:r>
      <w:r>
        <w:rPr>
          <w:rFonts w:ascii="Times New Roman" w:eastAsia="Times New Roman" w:hAnsi="Times New Roman" w:cs="Times New Roman"/>
          <w:color w:val="000000"/>
          <w:sz w:val="24"/>
          <w:szCs w:val="24"/>
        </w:rPr>
        <w:t xml:space="preserve">paraprofessionals in each classroom. A typical daily schedule may include:  </w:t>
      </w:r>
    </w:p>
    <w:p w:rsidR="00AB1783" w:rsidRDefault="00D14ED6" w:rsidP="00D14ED6">
      <w:pPr>
        <w:widowControl w:val="0"/>
        <w:pBdr>
          <w:top w:val="nil"/>
          <w:left w:val="nil"/>
          <w:bottom w:val="nil"/>
          <w:right w:val="nil"/>
          <w:between w:val="nil"/>
        </w:pBdr>
        <w:spacing w:before="182" w:line="465" w:lineRule="auto"/>
        <w:ind w:left="27" w:right="3030"/>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Morning Meeting (attendance, weather, news and announcements, etc.) </w:t>
      </w:r>
    </w:p>
    <w:p w:rsidR="00D14ED6" w:rsidRDefault="00D14ED6" w:rsidP="00D14ED6">
      <w:pPr>
        <w:widowControl w:val="0"/>
        <w:pBdr>
          <w:top w:val="nil"/>
          <w:left w:val="nil"/>
          <w:bottom w:val="nil"/>
          <w:right w:val="nil"/>
          <w:between w:val="nil"/>
        </w:pBdr>
        <w:spacing w:before="182" w:line="465" w:lineRule="auto"/>
        <w:ind w:left="27" w:right="3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Vocabulary Building (word wall and vocabulary building activities)  </w:t>
      </w:r>
    </w:p>
    <w:p w:rsidR="00D14ED6" w:rsidRDefault="00D14ED6" w:rsidP="00D14ED6">
      <w:pPr>
        <w:widowControl w:val="0"/>
        <w:pBdr>
          <w:top w:val="nil"/>
          <w:left w:val="nil"/>
          <w:bottom w:val="nil"/>
          <w:right w:val="nil"/>
          <w:between w:val="nil"/>
        </w:pBdr>
        <w:spacing w:before="50" w:line="240" w:lineRule="auto"/>
        <w:ind w:left="2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Learning Centers (writing center, science center, dramatic play, etc.)  </w:t>
      </w:r>
    </w:p>
    <w:p w:rsidR="00AB1783" w:rsidRDefault="00D14ED6" w:rsidP="00AB1783">
      <w:pPr>
        <w:widowControl w:val="0"/>
        <w:pBdr>
          <w:top w:val="nil"/>
          <w:left w:val="nil"/>
          <w:bottom w:val="nil"/>
          <w:right w:val="nil"/>
          <w:between w:val="nil"/>
        </w:pBdr>
        <w:spacing w:before="312" w:line="383" w:lineRule="auto"/>
        <w:ind w:left="27" w:right="2327"/>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Read Aloud </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Content Area Lessons (mathematics, science, and social studies) </w:t>
      </w:r>
    </w:p>
    <w:p w:rsidR="00D14ED6" w:rsidRDefault="00D14ED6" w:rsidP="00D14ED6">
      <w:pPr>
        <w:widowControl w:val="0"/>
        <w:pBdr>
          <w:top w:val="nil"/>
          <w:left w:val="nil"/>
          <w:bottom w:val="nil"/>
          <w:right w:val="nil"/>
          <w:between w:val="nil"/>
        </w:pBdr>
        <w:spacing w:before="312" w:line="383" w:lineRule="auto"/>
        <w:ind w:left="27" w:right="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Outdoor Play  </w:t>
      </w:r>
    </w:p>
    <w:p w:rsidR="00D14ED6" w:rsidRDefault="00D14ED6" w:rsidP="00D14ED6">
      <w:pPr>
        <w:widowControl w:val="0"/>
        <w:pBdr>
          <w:top w:val="nil"/>
          <w:left w:val="nil"/>
          <w:bottom w:val="nil"/>
          <w:right w:val="nil"/>
          <w:between w:val="nil"/>
        </w:pBdr>
        <w:spacing w:before="113" w:line="348" w:lineRule="auto"/>
        <w:ind w:left="10" w:right="77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program is designed to challenge students academically and</w:t>
      </w:r>
      <w:r w:rsidR="00AB1783">
        <w:rPr>
          <w:rFonts w:ascii="Times New Roman" w:eastAsia="Times New Roman" w:hAnsi="Times New Roman" w:cs="Times New Roman"/>
          <w:color w:val="000000"/>
          <w:sz w:val="24"/>
          <w:szCs w:val="24"/>
        </w:rPr>
        <w:t xml:space="preserve"> support the social/emotional, </w:t>
      </w:r>
      <w:r>
        <w:rPr>
          <w:rFonts w:ascii="Times New Roman" w:eastAsia="Times New Roman" w:hAnsi="Times New Roman" w:cs="Times New Roman"/>
          <w:color w:val="000000"/>
          <w:sz w:val="24"/>
          <w:szCs w:val="24"/>
        </w:rPr>
        <w:t xml:space="preserve">physical, cognitive, and language development needs of </w:t>
      </w:r>
      <w:r w:rsidR="00AB1783">
        <w:rPr>
          <w:rFonts w:ascii="Times New Roman" w:eastAsia="Times New Roman" w:hAnsi="Times New Roman" w:cs="Times New Roman"/>
          <w:color w:val="000000"/>
          <w:sz w:val="24"/>
          <w:szCs w:val="24"/>
        </w:rPr>
        <w:t xml:space="preserve">all children. We track student development on 36 </w:t>
      </w:r>
      <w:proofErr w:type="spellStart"/>
      <w:r w:rsidR="00AB1783">
        <w:rPr>
          <w:rFonts w:ascii="Times New Roman" w:eastAsia="Times New Roman" w:hAnsi="Times New Roman" w:cs="Times New Roman"/>
          <w:color w:val="000000"/>
          <w:sz w:val="24"/>
          <w:szCs w:val="24"/>
        </w:rPr>
        <w:t>acad</w:t>
      </w:r>
      <w:r>
        <w:rPr>
          <w:rFonts w:ascii="Times New Roman" w:eastAsia="Times New Roman" w:hAnsi="Times New Roman" w:cs="Times New Roman"/>
          <w:color w:val="000000"/>
          <w:sz w:val="24"/>
          <w:szCs w:val="24"/>
        </w:rPr>
        <w:t>mic</w:t>
      </w:r>
      <w:proofErr w:type="spellEnd"/>
      <w:r>
        <w:rPr>
          <w:rFonts w:ascii="Times New Roman" w:eastAsia="Times New Roman" w:hAnsi="Times New Roman" w:cs="Times New Roman"/>
          <w:color w:val="000000"/>
          <w:sz w:val="24"/>
          <w:szCs w:val="24"/>
        </w:rPr>
        <w:t>, social, and emotional indicators and assess for</w:t>
      </w:r>
      <w:r w:rsidR="00AB1783">
        <w:rPr>
          <w:rFonts w:ascii="Times New Roman" w:eastAsia="Times New Roman" w:hAnsi="Times New Roman" w:cs="Times New Roman"/>
          <w:color w:val="000000"/>
          <w:sz w:val="24"/>
          <w:szCs w:val="24"/>
        </w:rPr>
        <w:t xml:space="preserve"> academic readiness </w:t>
      </w:r>
      <w:r>
        <w:rPr>
          <w:rFonts w:ascii="Times New Roman" w:eastAsia="Times New Roman" w:hAnsi="Times New Roman" w:cs="Times New Roman"/>
          <w:color w:val="000000"/>
          <w:sz w:val="24"/>
          <w:szCs w:val="24"/>
        </w:rPr>
        <w:t xml:space="preserve">using standardized assessments.  </w:t>
      </w:r>
    </w:p>
    <w:p w:rsidR="00D14ED6" w:rsidRDefault="00D14ED6" w:rsidP="00D14ED6">
      <w:pPr>
        <w:widowControl w:val="0"/>
        <w:pBdr>
          <w:top w:val="nil"/>
          <w:left w:val="nil"/>
          <w:bottom w:val="nil"/>
          <w:right w:val="nil"/>
          <w:between w:val="nil"/>
        </w:pBdr>
        <w:spacing w:before="187"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Elementary:</w:t>
      </w:r>
      <w:r>
        <w:rPr>
          <w:rFonts w:ascii="Times New Roman" w:eastAsia="Times New Roman" w:hAnsi="Times New Roman" w:cs="Times New Roman"/>
          <w:b/>
          <w:color w:val="000000"/>
          <w:sz w:val="24"/>
          <w:szCs w:val="24"/>
        </w:rPr>
        <w:t xml:space="preserve"> </w:t>
      </w:r>
    </w:p>
    <w:p w:rsidR="00D14ED6" w:rsidRDefault="00D14ED6" w:rsidP="00AB1783">
      <w:pPr>
        <w:widowControl w:val="0"/>
        <w:pBdr>
          <w:top w:val="nil"/>
          <w:left w:val="nil"/>
          <w:bottom w:val="nil"/>
          <w:right w:val="nil"/>
          <w:between w:val="nil"/>
        </w:pBdr>
        <w:spacing w:before="286" w:line="349" w:lineRule="auto"/>
        <w:ind w:left="18" w:right="741" w:firstLine="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emphasize cooperative learning and provide intervention for s</w:t>
      </w:r>
      <w:r w:rsidR="00AB1783">
        <w:rPr>
          <w:rFonts w:ascii="Times New Roman" w:eastAsia="Times New Roman" w:hAnsi="Times New Roman" w:cs="Times New Roman"/>
          <w:color w:val="000000"/>
          <w:sz w:val="24"/>
          <w:szCs w:val="24"/>
        </w:rPr>
        <w:t xml:space="preserve">tudents who require additional </w:t>
      </w:r>
      <w:r>
        <w:rPr>
          <w:rFonts w:ascii="Times New Roman" w:eastAsia="Times New Roman" w:hAnsi="Times New Roman" w:cs="Times New Roman"/>
          <w:color w:val="000000"/>
          <w:sz w:val="24"/>
          <w:szCs w:val="24"/>
        </w:rPr>
        <w:t>assistance. Our teachers use a balanced literacy approach to reading, teaching discreet reading skills to students based on their individual reading levels and enc</w:t>
      </w:r>
      <w:r w:rsidR="00AB1783">
        <w:rPr>
          <w:rFonts w:ascii="Times New Roman" w:eastAsia="Times New Roman" w:hAnsi="Times New Roman" w:cs="Times New Roman"/>
          <w:color w:val="000000"/>
          <w:sz w:val="24"/>
          <w:szCs w:val="24"/>
        </w:rPr>
        <w:t xml:space="preserve">ouraging them to practice with </w:t>
      </w:r>
      <w:r>
        <w:rPr>
          <w:rFonts w:ascii="Times New Roman" w:eastAsia="Times New Roman" w:hAnsi="Times New Roman" w:cs="Times New Roman"/>
          <w:color w:val="000000"/>
          <w:sz w:val="24"/>
          <w:szCs w:val="24"/>
        </w:rPr>
        <w:t>texts at their reading level in guided reading groups and indepen</w:t>
      </w:r>
      <w:r w:rsidR="00AB1783">
        <w:rPr>
          <w:rFonts w:ascii="Times New Roman" w:eastAsia="Times New Roman" w:hAnsi="Times New Roman" w:cs="Times New Roman"/>
          <w:color w:val="000000"/>
          <w:sz w:val="24"/>
          <w:szCs w:val="24"/>
        </w:rPr>
        <w:t xml:space="preserve">dent reading. Additionally, we </w:t>
      </w:r>
      <w:r>
        <w:rPr>
          <w:rFonts w:ascii="Times New Roman" w:eastAsia="Times New Roman" w:hAnsi="Times New Roman" w:cs="Times New Roman"/>
          <w:color w:val="000000"/>
          <w:sz w:val="24"/>
          <w:szCs w:val="24"/>
        </w:rPr>
        <w:t xml:space="preserve">utilize Wilson Language </w:t>
      </w:r>
      <w:proofErr w:type="spellStart"/>
      <w:r>
        <w:rPr>
          <w:rFonts w:ascii="Times New Roman" w:eastAsia="Times New Roman" w:hAnsi="Times New Roman" w:cs="Times New Roman"/>
          <w:color w:val="000000"/>
          <w:sz w:val="24"/>
          <w:szCs w:val="24"/>
        </w:rPr>
        <w:t>Fundations</w:t>
      </w:r>
      <w:proofErr w:type="spellEnd"/>
      <w:r>
        <w:rPr>
          <w:rFonts w:ascii="Times New Roman" w:eastAsia="Times New Roman" w:hAnsi="Times New Roman" w:cs="Times New Roman"/>
          <w:color w:val="000000"/>
          <w:sz w:val="24"/>
          <w:szCs w:val="24"/>
        </w:rPr>
        <w:t xml:space="preserve"> curricula for phonics ins</w:t>
      </w:r>
      <w:r w:rsidR="00AB1783">
        <w:rPr>
          <w:rFonts w:ascii="Times New Roman" w:eastAsia="Times New Roman" w:hAnsi="Times New Roman" w:cs="Times New Roman"/>
          <w:color w:val="000000"/>
          <w:sz w:val="24"/>
          <w:szCs w:val="24"/>
        </w:rPr>
        <w:t xml:space="preserve">truction. </w:t>
      </w:r>
      <w:proofErr w:type="spellStart"/>
      <w:r w:rsidR="00AB1783">
        <w:rPr>
          <w:rFonts w:ascii="Times New Roman" w:eastAsia="Times New Roman" w:hAnsi="Times New Roman" w:cs="Times New Roman"/>
          <w:color w:val="000000"/>
          <w:sz w:val="24"/>
          <w:szCs w:val="24"/>
        </w:rPr>
        <w:t>Fountas</w:t>
      </w:r>
      <w:proofErr w:type="spellEnd"/>
      <w:r w:rsidR="00AB1783">
        <w:rPr>
          <w:rFonts w:ascii="Times New Roman" w:eastAsia="Times New Roman" w:hAnsi="Times New Roman" w:cs="Times New Roman"/>
          <w:color w:val="000000"/>
          <w:sz w:val="24"/>
          <w:szCs w:val="24"/>
        </w:rPr>
        <w:t xml:space="preserve"> and </w:t>
      </w:r>
      <w:proofErr w:type="spellStart"/>
      <w:r w:rsidR="00AB1783">
        <w:rPr>
          <w:rFonts w:ascii="Times New Roman" w:eastAsia="Times New Roman" w:hAnsi="Times New Roman" w:cs="Times New Roman"/>
          <w:color w:val="000000"/>
          <w:sz w:val="24"/>
          <w:szCs w:val="24"/>
        </w:rPr>
        <w:t>Pinnell</w:t>
      </w:r>
      <w:proofErr w:type="spellEnd"/>
      <w:r w:rsidR="00AB17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Classroom for guided reading instruction and Great Minds Wit &amp;</w:t>
      </w:r>
      <w:r w:rsidR="00AB1783">
        <w:rPr>
          <w:rFonts w:ascii="Times New Roman" w:eastAsia="Times New Roman" w:hAnsi="Times New Roman" w:cs="Times New Roman"/>
          <w:color w:val="000000"/>
          <w:sz w:val="24"/>
          <w:szCs w:val="24"/>
        </w:rPr>
        <w:t xml:space="preserve"> Wisdom curricula for literacy </w:t>
      </w:r>
      <w:r>
        <w:rPr>
          <w:rFonts w:ascii="Times New Roman" w:eastAsia="Times New Roman" w:hAnsi="Times New Roman" w:cs="Times New Roman"/>
          <w:color w:val="000000"/>
          <w:sz w:val="24"/>
          <w:szCs w:val="24"/>
        </w:rPr>
        <w:t xml:space="preserve">grade level- based instruction. The Wilson Language </w:t>
      </w:r>
      <w:proofErr w:type="spellStart"/>
      <w:r>
        <w:rPr>
          <w:rFonts w:ascii="Times New Roman" w:eastAsia="Times New Roman" w:hAnsi="Times New Roman" w:cs="Times New Roman"/>
          <w:color w:val="000000"/>
          <w:sz w:val="24"/>
          <w:szCs w:val="24"/>
        </w:rPr>
        <w:t>Fundations</w:t>
      </w:r>
      <w:proofErr w:type="spellEnd"/>
      <w:r>
        <w:rPr>
          <w:rFonts w:ascii="Times New Roman" w:eastAsia="Times New Roman" w:hAnsi="Times New Roman" w:cs="Times New Roman"/>
          <w:color w:val="000000"/>
          <w:sz w:val="24"/>
          <w:szCs w:val="24"/>
        </w:rPr>
        <w:t xml:space="preserve"> </w:t>
      </w:r>
      <w:r w:rsidR="00AB1783">
        <w:rPr>
          <w:rFonts w:ascii="Times New Roman" w:eastAsia="Times New Roman" w:hAnsi="Times New Roman" w:cs="Times New Roman"/>
          <w:color w:val="000000"/>
          <w:sz w:val="24"/>
          <w:szCs w:val="24"/>
        </w:rPr>
        <w:t xml:space="preserve">program is used for struggling </w:t>
      </w:r>
      <w:r>
        <w:rPr>
          <w:rFonts w:ascii="Times New Roman" w:eastAsia="Times New Roman" w:hAnsi="Times New Roman" w:cs="Times New Roman"/>
          <w:color w:val="000000"/>
          <w:sz w:val="24"/>
          <w:szCs w:val="24"/>
        </w:rPr>
        <w:t xml:space="preserve">readers at the middle school level as well for English language learners.  </w:t>
      </w:r>
    </w:p>
    <w:p w:rsidR="00D14ED6" w:rsidRDefault="00D14ED6" w:rsidP="00D14ED6">
      <w:pPr>
        <w:widowControl w:val="0"/>
        <w:pBdr>
          <w:top w:val="nil"/>
          <w:left w:val="nil"/>
          <w:bottom w:val="nil"/>
          <w:right w:val="nil"/>
          <w:between w:val="nil"/>
        </w:pBdr>
        <w:spacing w:before="187"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Science: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0" w:right="721"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Active, hands-on explorations help students build their understanding of key scientific concepts and big ideas that explain our world. Students participate in inquiry-based exercises, attacking problems head-on, then working with their teachers to determine the scientific content behind the problems. Using experimental kits from FOSS (Full Option Science System), students regularly work on topics related to physical science, earth and space science, life science, and technology.  </w:t>
      </w:r>
    </w:p>
    <w:p w:rsidR="00D14ED6" w:rsidRDefault="00D14ED6" w:rsidP="00D14ED6">
      <w:pPr>
        <w:widowControl w:val="0"/>
        <w:pBdr>
          <w:top w:val="nil"/>
          <w:left w:val="nil"/>
          <w:bottom w:val="nil"/>
          <w:right w:val="nil"/>
          <w:between w:val="nil"/>
        </w:pBdr>
        <w:spacing w:before="187" w:line="240" w:lineRule="auto"/>
        <w:ind w:left="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Writing and Language Arts.</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7" w:lineRule="auto"/>
        <w:ind w:left="1" w:right="1261"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Writer’s Workshop approach enables teachers to instruct students through the stages in which writers advance: prewriting, drafting, revising, editing, proofreading, and publishing.  Writing units focus on guiding students through varied forms and purposes of writing.  </w:t>
      </w:r>
    </w:p>
    <w:p w:rsidR="00D14ED6" w:rsidRDefault="00D14ED6" w:rsidP="00D14ED6">
      <w:pPr>
        <w:widowControl w:val="0"/>
        <w:pBdr>
          <w:top w:val="nil"/>
          <w:left w:val="nil"/>
          <w:bottom w:val="nil"/>
          <w:right w:val="nil"/>
          <w:between w:val="nil"/>
        </w:pBdr>
        <w:spacing w:before="188"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lastRenderedPageBreak/>
        <w:t xml:space="preserve">Mathematics.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2" w:right="707"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Math instruction balances computational fluency, conceptual understanding, and real-word application. Our math units, planned backwards from the Common Core State Standards math standards, use materials drawn from the Great Minds, Eureka Math curricula, and other resources to build skills and understanding. Students engage in math performance tasks to demonstrate that they can apply their math understanding to real or simulated scenarios.  </w:t>
      </w:r>
    </w:p>
    <w:p w:rsidR="00D14ED6" w:rsidRDefault="00D14ED6" w:rsidP="00D14ED6">
      <w:pPr>
        <w:widowControl w:val="0"/>
        <w:pBdr>
          <w:top w:val="nil"/>
          <w:left w:val="nil"/>
          <w:bottom w:val="nil"/>
          <w:right w:val="nil"/>
          <w:between w:val="nil"/>
        </w:pBdr>
        <w:spacing w:before="186" w:line="240" w:lineRule="auto"/>
        <w:ind w:left="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History and Social Science.</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327" w:line="349" w:lineRule="auto"/>
        <w:ind w:left="13" w:right="1452"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project-based program emphasizes the use of children’s literature in social studies instruction. Projects and activities are often cross-curricular and guided by a multicultural </w:t>
      </w:r>
    </w:p>
    <w:p w:rsidR="00D14ED6" w:rsidRDefault="00D14ED6" w:rsidP="00D14ED6">
      <w:pPr>
        <w:widowControl w:val="0"/>
        <w:pBdr>
          <w:top w:val="nil"/>
          <w:left w:val="nil"/>
          <w:bottom w:val="nil"/>
          <w:right w:val="nil"/>
          <w:between w:val="nil"/>
        </w:pBdr>
        <w:spacing w:before="404" w:line="348" w:lineRule="auto"/>
        <w:ind w:left="12" w:right="977"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perspective. Teachers use the Discovery Education curricula as one of several resources to develop engaging learning experiences for students. Character and ethics lessons occur several times a month through a literature and technology-based curriculum.  </w:t>
      </w:r>
    </w:p>
    <w:p w:rsidR="00D14ED6" w:rsidRDefault="00D14ED6" w:rsidP="00D14ED6">
      <w:pPr>
        <w:widowControl w:val="0"/>
        <w:pBdr>
          <w:top w:val="nil"/>
          <w:left w:val="nil"/>
          <w:bottom w:val="nil"/>
          <w:right w:val="nil"/>
          <w:between w:val="nil"/>
        </w:pBdr>
        <w:spacing w:before="187"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Fine Arts. Music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9" w:lineRule="auto"/>
        <w:ind w:left="10" w:right="735"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Fine Arts, Music and visual art are presented as a combination of history, performance, appreciation, and practice. National arts standards are used to ensure a rigorous curriculum that provides students with the appropriate terminology and concepts of the art that they are studying.  </w:t>
      </w:r>
    </w:p>
    <w:p w:rsidR="00D14ED6" w:rsidRDefault="00D14ED6" w:rsidP="00D14ED6">
      <w:pPr>
        <w:widowControl w:val="0"/>
        <w:pBdr>
          <w:top w:val="nil"/>
          <w:left w:val="nil"/>
          <w:bottom w:val="nil"/>
          <w:right w:val="nil"/>
          <w:between w:val="nil"/>
        </w:pBdr>
        <w:spacing w:before="186"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Middle School.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7" w:lineRule="auto"/>
        <w:ind w:left="12" w:right="1055"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FAA serves middle school students at its Friendship Aspire Academy Middle School campus, this campus uses a traditional curriculum and instructional model.  </w:t>
      </w:r>
    </w:p>
    <w:p w:rsidR="00D14ED6" w:rsidRDefault="00D14ED6" w:rsidP="00D14ED6">
      <w:pPr>
        <w:widowControl w:val="0"/>
        <w:pBdr>
          <w:top w:val="nil"/>
          <w:left w:val="nil"/>
          <w:bottom w:val="nil"/>
          <w:right w:val="nil"/>
          <w:between w:val="nil"/>
        </w:pBdr>
        <w:spacing w:before="188" w:line="240" w:lineRule="auto"/>
        <w:ind w:left="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Reading and Language Arts.</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4" w:right="1151"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Students develop comprehensive reading and language strategies, vocabulary, and grammar skills in the context of real writing. Units focused on broad quarterly curricular themes blend fiction, non-fiction and poetry readings. Daily lessons emphasize specific reading skills and standards applied to reading selections related to the theme.  </w:t>
      </w:r>
    </w:p>
    <w:p w:rsidR="00D14ED6" w:rsidRDefault="00D14ED6" w:rsidP="00D14ED6">
      <w:pPr>
        <w:widowControl w:val="0"/>
        <w:pBdr>
          <w:top w:val="nil"/>
          <w:left w:val="nil"/>
          <w:bottom w:val="nil"/>
          <w:right w:val="nil"/>
          <w:between w:val="nil"/>
        </w:pBdr>
        <w:spacing w:before="182" w:line="240"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History and Social Science</w:t>
      </w:r>
      <w:r>
        <w:rPr>
          <w:rFonts w:ascii="Times New Roman" w:eastAsia="Times New Roman" w:hAnsi="Times New Roman" w:cs="Times New Roman"/>
          <w:color w:val="000000"/>
          <w:sz w:val="24"/>
          <w:szCs w:val="24"/>
        </w:rPr>
        <w:t xml:space="preserve">.  </w:t>
      </w:r>
    </w:p>
    <w:p w:rsidR="00D14ED6" w:rsidRDefault="00D14ED6" w:rsidP="00D14ED6">
      <w:pPr>
        <w:widowControl w:val="0"/>
        <w:pBdr>
          <w:top w:val="nil"/>
          <w:left w:val="nil"/>
          <w:bottom w:val="nil"/>
          <w:right w:val="nil"/>
          <w:between w:val="nil"/>
        </w:pBdr>
        <w:spacing w:before="291" w:line="348" w:lineRule="auto"/>
        <w:ind w:left="10" w:right="981"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History and Social Studies courses emphasize critical thinking and performance assessment across varied content. Each course emphasizes the links between its content and the quarterly themes – Community, Justice, Perseverance, and Service. Grade six students investigate world geography by examining case studies of contemporary global issues. Seventh grade students learn about the formation of cultures, belief systems, and governments by examining ancient history. Eighth grade students investigate early American history to learn more about the American identity. All courses emphasize literacy and writing skills throughout the learning process. </w:t>
      </w:r>
    </w:p>
    <w:p w:rsidR="00D14ED6" w:rsidRPr="00D14ED6" w:rsidRDefault="00D14ED6" w:rsidP="00D14ED6">
      <w:pPr>
        <w:widowControl w:val="0"/>
        <w:pBdr>
          <w:top w:val="nil"/>
          <w:left w:val="nil"/>
          <w:bottom w:val="nil"/>
          <w:right w:val="nil"/>
          <w:between w:val="nil"/>
        </w:pBdr>
        <w:spacing w:before="291" w:line="348" w:lineRule="auto"/>
        <w:ind w:left="10" w:right="981" w:hanging="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Mathematics.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0" w:right="827"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scope and sequence organized around major strands and specific objectives allows students to develop, maintain, and apply skills in the areas of number properties and operation, measurement, geometry, data analysis and probability, algebra, and mathematical processes.  Students are introduced to Eureka Mathematics </w:t>
      </w:r>
      <w:proofErr w:type="gramStart"/>
      <w:r>
        <w:rPr>
          <w:rFonts w:ascii="Times New Roman" w:eastAsia="Times New Roman" w:hAnsi="Times New Roman" w:cs="Times New Roman"/>
          <w:i/>
          <w:color w:val="000000"/>
          <w:sz w:val="24"/>
          <w:szCs w:val="24"/>
        </w:rPr>
        <w:t>A</w:t>
      </w:r>
      <w:proofErr w:type="gramEnd"/>
      <w:r>
        <w:rPr>
          <w:rFonts w:ascii="Times New Roman" w:eastAsia="Times New Roman" w:hAnsi="Times New Roman" w:cs="Times New Roman"/>
          <w:i/>
          <w:color w:val="000000"/>
          <w:sz w:val="24"/>
          <w:szCs w:val="24"/>
        </w:rPr>
        <w:t xml:space="preserve"> Story of Ratios </w:t>
      </w:r>
      <w:r>
        <w:rPr>
          <w:rFonts w:ascii="Times New Roman" w:eastAsia="Times New Roman" w:hAnsi="Times New Roman" w:cs="Times New Roman"/>
          <w:color w:val="000000"/>
          <w:sz w:val="24"/>
          <w:szCs w:val="24"/>
        </w:rPr>
        <w:t xml:space="preserve">Grades 6-8 program, a precursor to </w:t>
      </w:r>
      <w:r>
        <w:rPr>
          <w:rFonts w:ascii="Times New Roman" w:eastAsia="Times New Roman" w:hAnsi="Times New Roman" w:cs="Times New Roman"/>
          <w:i/>
          <w:color w:val="000000"/>
          <w:sz w:val="24"/>
          <w:szCs w:val="24"/>
        </w:rPr>
        <w:t xml:space="preserve">A Story of Functions </w:t>
      </w:r>
      <w:r>
        <w:rPr>
          <w:rFonts w:ascii="Times New Roman" w:eastAsia="Times New Roman" w:hAnsi="Times New Roman" w:cs="Times New Roman"/>
          <w:color w:val="000000"/>
          <w:sz w:val="24"/>
          <w:szCs w:val="24"/>
        </w:rPr>
        <w:t xml:space="preserve">introduction into Algebra I, Geometry, Algebra II and </w:t>
      </w:r>
      <w:proofErr w:type="spellStart"/>
      <w:r>
        <w:rPr>
          <w:rFonts w:ascii="Times New Roman" w:eastAsia="Times New Roman" w:hAnsi="Times New Roman" w:cs="Times New Roman"/>
          <w:color w:val="000000"/>
          <w:sz w:val="24"/>
          <w:szCs w:val="24"/>
        </w:rPr>
        <w:t>PreCalculus</w:t>
      </w:r>
      <w:proofErr w:type="spellEnd"/>
      <w:r>
        <w:rPr>
          <w:rFonts w:ascii="Times New Roman" w:eastAsia="Times New Roman" w:hAnsi="Times New Roman" w:cs="Times New Roman"/>
          <w:color w:val="000000"/>
          <w:sz w:val="24"/>
          <w:szCs w:val="24"/>
        </w:rPr>
        <w:t xml:space="preserve">. This function offers comprehensive content coverage.  </w:t>
      </w:r>
    </w:p>
    <w:p w:rsidR="00D14ED6" w:rsidRDefault="00D14ED6" w:rsidP="00D14ED6">
      <w:pPr>
        <w:widowControl w:val="0"/>
        <w:pBdr>
          <w:top w:val="nil"/>
          <w:left w:val="nil"/>
          <w:bottom w:val="nil"/>
          <w:right w:val="nil"/>
          <w:between w:val="nil"/>
        </w:pBdr>
        <w:spacing w:before="187"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Science.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6" w:right="773" w:hanging="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middle school science curriculum emphasizes inquiry-based instruction aligned to the Common Core State Standards. Students use the Discovery Education series to practice habits of scientific inquiry. The annual Science Fair – a requirement for all students – emphasizes the application of the scientific process to every-day problems.  </w:t>
      </w:r>
    </w:p>
    <w:p w:rsidR="00D14ED6" w:rsidRDefault="00D14ED6" w:rsidP="00D14ED6">
      <w:pPr>
        <w:widowControl w:val="0"/>
        <w:pBdr>
          <w:top w:val="nil"/>
          <w:left w:val="nil"/>
          <w:bottom w:val="nil"/>
          <w:right w:val="nil"/>
          <w:between w:val="nil"/>
        </w:pBdr>
        <w:spacing w:before="187" w:line="240" w:lineRule="auto"/>
        <w:ind w:left="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lastRenderedPageBreak/>
        <w:t xml:space="preserve">High School.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0" w:right="756"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FAA- PCS serves high school students at its Friendship Aspire Academy Southeast High School campus; this campus uses a digital curriculum and instructional model. The high school uses a digital instructional component built to state and national standards. This curriculum offers high quality, state-certified teachers experienced in online instruction. The program is fully accredited by </w:t>
      </w:r>
      <w:proofErr w:type="spellStart"/>
      <w:r>
        <w:rPr>
          <w:rFonts w:ascii="Times New Roman" w:eastAsia="Times New Roman" w:hAnsi="Times New Roman" w:cs="Times New Roman"/>
          <w:color w:val="000000"/>
          <w:sz w:val="24"/>
          <w:szCs w:val="24"/>
        </w:rPr>
        <w:t>AdvancED</w:t>
      </w:r>
      <w:proofErr w:type="spellEnd"/>
      <w:r>
        <w:rPr>
          <w:rFonts w:ascii="Times New Roman" w:eastAsia="Times New Roman" w:hAnsi="Times New Roman" w:cs="Times New Roman"/>
          <w:color w:val="000000"/>
          <w:sz w:val="24"/>
          <w:szCs w:val="24"/>
        </w:rPr>
        <w:t xml:space="preserve"> and recipient of the ISTE Seal of Alignment for Readiness. The programming is flexible and manageable designed for virtual learning </w:t>
      </w:r>
    </w:p>
    <w:p w:rsidR="00D14ED6" w:rsidRDefault="00D14ED6" w:rsidP="00D14ED6">
      <w:pPr>
        <w:widowControl w:val="0"/>
        <w:pBdr>
          <w:top w:val="nil"/>
          <w:left w:val="nil"/>
          <w:bottom w:val="nil"/>
          <w:right w:val="nil"/>
          <w:between w:val="nil"/>
        </w:pBdr>
        <w:spacing w:before="187" w:line="240" w:lineRule="auto"/>
        <w:ind w:left="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Reading and Language Arts.</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4" w:right="1151"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develop comprehensive reading and language strategies, vocabulary, and grammar skills in the context of real writing. Units focused on broad quarterly curricular themes blend fiction, non-fiction and poetry readings. Daily lessons emphasize specific reading skills and standards applied to reading selections related to the theme.  </w:t>
      </w:r>
    </w:p>
    <w:p w:rsidR="00D14ED6" w:rsidRDefault="00D14ED6" w:rsidP="00D14ED6">
      <w:pPr>
        <w:widowControl w:val="0"/>
        <w:pBdr>
          <w:top w:val="nil"/>
          <w:left w:val="nil"/>
          <w:bottom w:val="nil"/>
          <w:right w:val="nil"/>
          <w:between w:val="nil"/>
        </w:pBdr>
        <w:spacing w:before="182" w:line="240"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History and Social Science</w:t>
      </w:r>
      <w:r>
        <w:rPr>
          <w:rFonts w:ascii="Times New Roman" w:eastAsia="Times New Roman" w:hAnsi="Times New Roman" w:cs="Times New Roman"/>
          <w:color w:val="000000"/>
          <w:sz w:val="24"/>
          <w:szCs w:val="24"/>
        </w:rPr>
        <w:t xml:space="preserve">. </w:t>
      </w:r>
    </w:p>
    <w:p w:rsidR="00D14ED6" w:rsidRDefault="00D14ED6" w:rsidP="00D14ED6">
      <w:pPr>
        <w:widowControl w:val="0"/>
        <w:pBdr>
          <w:top w:val="nil"/>
          <w:left w:val="nil"/>
          <w:bottom w:val="nil"/>
          <w:right w:val="nil"/>
          <w:between w:val="nil"/>
        </w:pBdr>
        <w:spacing w:before="404" w:line="348" w:lineRule="auto"/>
        <w:ind w:left="12" w:right="1103"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History and Social Studies courses emphasize critical thinking and performance assessment across varied content. Each course emphasizes the links between its content and the quarterly themes – Community, Justice, Perseverance, and Service. All courses emphasize literacy and writing skills throughout the learning process.  </w:t>
      </w:r>
    </w:p>
    <w:p w:rsidR="00D14ED6" w:rsidRDefault="00D14ED6" w:rsidP="00D14ED6">
      <w:pPr>
        <w:widowControl w:val="0"/>
        <w:pBdr>
          <w:top w:val="nil"/>
          <w:left w:val="nil"/>
          <w:bottom w:val="nil"/>
          <w:right w:val="nil"/>
          <w:between w:val="nil"/>
        </w:pBdr>
        <w:spacing w:before="187"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Mathematics.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8" w:lineRule="auto"/>
        <w:ind w:left="13" w:right="827"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scope and sequence organized around major strands and specific objectives allows students to develop, maintain, and apply skills in the areas of number properties and operation, measurement, geometry, data analysis and probability, algebra, and mathematical processes.  Students are able to enroll in college and career readiness mathematic courses as well as course work recovery through the math courses offered through </w:t>
      </w:r>
      <w:proofErr w:type="spellStart"/>
      <w:r>
        <w:rPr>
          <w:rFonts w:ascii="Times New Roman" w:eastAsia="Times New Roman" w:hAnsi="Times New Roman" w:cs="Times New Roman"/>
          <w:color w:val="000000"/>
          <w:sz w:val="24"/>
          <w:szCs w:val="24"/>
        </w:rPr>
        <w:t>Edmentum</w:t>
      </w:r>
      <w:proofErr w:type="spellEnd"/>
      <w:r>
        <w:rPr>
          <w:rFonts w:ascii="Times New Roman" w:eastAsia="Times New Roman" w:hAnsi="Times New Roman" w:cs="Times New Roman"/>
          <w:color w:val="000000"/>
          <w:sz w:val="24"/>
          <w:szCs w:val="24"/>
        </w:rPr>
        <w:t xml:space="preserve">. This function offers comprehensive content coverage.  </w:t>
      </w:r>
    </w:p>
    <w:p w:rsidR="00D14ED6" w:rsidRDefault="00D14ED6" w:rsidP="00D14ED6">
      <w:pPr>
        <w:widowControl w:val="0"/>
        <w:pBdr>
          <w:top w:val="nil"/>
          <w:left w:val="nil"/>
          <w:bottom w:val="nil"/>
          <w:right w:val="nil"/>
          <w:between w:val="nil"/>
        </w:pBdr>
        <w:spacing w:before="187"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lastRenderedPageBreak/>
        <w:t xml:space="preserve">Science. </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286" w:line="349" w:lineRule="auto"/>
        <w:ind w:left="15" w:right="1474" w:hanging="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high school science curriculum emphasizes inquiry-based instruction aligned to the Common Core State Standards. The annual Science Fair – a requirement for all students – emphasizes the application of the scientific process to every-day problems  </w:t>
      </w:r>
    </w:p>
    <w:p w:rsidR="00D14ED6" w:rsidRDefault="00D14ED6" w:rsidP="00D14ED6">
      <w:pPr>
        <w:widowControl w:val="0"/>
        <w:pBdr>
          <w:top w:val="nil"/>
          <w:left w:val="nil"/>
          <w:bottom w:val="nil"/>
          <w:right w:val="nil"/>
          <w:between w:val="nil"/>
        </w:pBdr>
        <w:spacing w:before="306"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Dyslexia Program.</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123" w:line="349" w:lineRule="auto"/>
        <w:ind w:left="10" w:right="958"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the 2018-2019 school year, Friendship Aspire Academy- Pine Bluff used evidenced researched based Dyslexia Intervention Programs during one to one intervention to address the deficit areas of students identified as exhibiting the characteristics of dyslexia. There were no students that were identified as dyslexic.  </w:t>
      </w:r>
    </w:p>
    <w:p w:rsidR="00D14ED6" w:rsidRDefault="00D14ED6" w:rsidP="00D14ED6">
      <w:pPr>
        <w:widowControl w:val="0"/>
        <w:pBdr>
          <w:top w:val="nil"/>
          <w:left w:val="nil"/>
          <w:bottom w:val="nil"/>
          <w:right w:val="nil"/>
          <w:between w:val="nil"/>
        </w:pBdr>
        <w:spacing w:before="182" w:line="343" w:lineRule="auto"/>
        <w:ind w:left="810" w:right="698" w:hanging="516"/>
        <w:rPr>
          <w:rFonts w:ascii="Times New Roman" w:eastAsia="Times New Roman" w:hAnsi="Times New Roman" w:cs="Times New Roman"/>
          <w:color w:val="000000"/>
          <w:sz w:val="24"/>
          <w:szCs w:val="24"/>
        </w:rPr>
      </w:pPr>
      <w:r>
        <w:rPr>
          <w:rFonts w:ascii="Arial" w:eastAsia="Arial" w:hAnsi="Arial" w:cs="Arial"/>
          <w:color w:val="212529"/>
          <w:sz w:val="19"/>
          <w:szCs w:val="19"/>
        </w:rPr>
        <w:t xml:space="preserve">• </w:t>
      </w:r>
      <w:r>
        <w:rPr>
          <w:rFonts w:ascii="Times New Roman" w:eastAsia="Times New Roman" w:hAnsi="Times New Roman" w:cs="Times New Roman"/>
          <w:color w:val="000000"/>
          <w:sz w:val="24"/>
          <w:szCs w:val="24"/>
        </w:rPr>
        <w:t xml:space="preserve">Throughout the 2018-2019 school year, students attending Friendship Aspire Academy Pine Bluff received dyslexia intervention services from a trained dyslexia interventionist.  </w:t>
      </w:r>
    </w:p>
    <w:p w:rsidR="00D14ED6" w:rsidRDefault="00D14ED6" w:rsidP="00D14ED6">
      <w:pPr>
        <w:widowControl w:val="0"/>
        <w:pBdr>
          <w:top w:val="nil"/>
          <w:left w:val="nil"/>
          <w:bottom w:val="nil"/>
          <w:right w:val="nil"/>
          <w:between w:val="nil"/>
        </w:pBdr>
        <w:spacing w:before="307" w:line="340" w:lineRule="auto"/>
        <w:ind w:left="293" w:right="732"/>
        <w:jc w:val="center"/>
        <w:rPr>
          <w:rFonts w:ascii="Times New Roman" w:eastAsia="Times New Roman" w:hAnsi="Times New Roman" w:cs="Times New Roman"/>
          <w:color w:val="000000"/>
          <w:sz w:val="24"/>
          <w:szCs w:val="24"/>
        </w:rPr>
      </w:pPr>
      <w:r>
        <w:rPr>
          <w:rFonts w:ascii="Arial" w:eastAsia="Arial" w:hAnsi="Arial" w:cs="Arial"/>
          <w:color w:val="212529"/>
          <w:sz w:val="19"/>
          <w:szCs w:val="19"/>
        </w:rPr>
        <w:t xml:space="preserve">• </w:t>
      </w:r>
      <w:r>
        <w:rPr>
          <w:rFonts w:ascii="Times New Roman" w:eastAsia="Times New Roman" w:hAnsi="Times New Roman" w:cs="Times New Roman"/>
          <w:color w:val="000000"/>
          <w:sz w:val="24"/>
          <w:szCs w:val="24"/>
        </w:rPr>
        <w:t>Based upon the PASS Assessment results all students received research based intervention and reading elevation utilizing the Wilson Reading System 4</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and 6</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edition program.  This intervention and elevation was provided to mitigate any signs of dyslexia and to address and reading deficits in students. There were no students that were identified as dyslexic </w:t>
      </w:r>
    </w:p>
    <w:p w:rsidR="00D14ED6" w:rsidRDefault="00D14ED6" w:rsidP="00D14ED6">
      <w:pPr>
        <w:widowControl w:val="0"/>
        <w:pBdr>
          <w:top w:val="nil"/>
          <w:left w:val="nil"/>
          <w:bottom w:val="nil"/>
          <w:right w:val="nil"/>
          <w:between w:val="nil"/>
        </w:pBdr>
        <w:spacing w:before="312" w:line="348" w:lineRule="auto"/>
        <w:ind w:left="10" w:right="713" w:hanging="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Culture of Achievement. </w:t>
      </w:r>
      <w:r>
        <w:rPr>
          <w:rFonts w:ascii="Times New Roman" w:eastAsia="Times New Roman" w:hAnsi="Times New Roman" w:cs="Times New Roman"/>
          <w:color w:val="000000"/>
          <w:sz w:val="24"/>
          <w:szCs w:val="24"/>
        </w:rPr>
        <w:t xml:space="preserve">In large part, the Friendship Aspire Academy’s mission emphasizes preparing students to actively participate in society by providing them with the intellectual and other skills necessary to achieve success. To that end, preparation for on-time college completion is seen as a key factor in ensuring our students’ future success. We embed preparation for college throughout all of our campuses by first ensuring a strong culture of achievement. Beginning as early as elementary, FAA-PCS embeds college exposure in the everyday experience of its students.  </w:t>
      </w:r>
    </w:p>
    <w:p w:rsidR="00D14ED6" w:rsidRDefault="00D14ED6" w:rsidP="00D14ED6">
      <w:pPr>
        <w:widowControl w:val="0"/>
        <w:pBdr>
          <w:top w:val="nil"/>
          <w:left w:val="nil"/>
          <w:bottom w:val="nil"/>
          <w:right w:val="nil"/>
          <w:between w:val="nil"/>
        </w:pBdr>
        <w:spacing w:before="302" w:line="349" w:lineRule="auto"/>
        <w:ind w:left="10" w:right="703" w:hanging="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Educators who care</w:t>
      </w:r>
      <w:r>
        <w:rPr>
          <w:rFonts w:ascii="Times New Roman" w:eastAsia="Times New Roman" w:hAnsi="Times New Roman" w:cs="Times New Roman"/>
          <w:color w:val="000000"/>
          <w:sz w:val="24"/>
          <w:szCs w:val="24"/>
        </w:rPr>
        <w:t xml:space="preserve">. Friendship selects and develops teachers who are nurturing, go the extra mile, have high expectations </w:t>
      </w:r>
      <w:r>
        <w:rPr>
          <w:rFonts w:ascii="Times New Roman" w:eastAsia="Times New Roman" w:hAnsi="Times New Roman" w:cs="Times New Roman"/>
          <w:color w:val="000000"/>
          <w:sz w:val="24"/>
          <w:szCs w:val="24"/>
        </w:rPr>
        <w:lastRenderedPageBreak/>
        <w:t xml:space="preserve">and are willing to share the commitment to college and life success. Friendship educators, through their day-to-day student interaction and communication to students, push students to achieve at their highest levels by modeling positive attitudes, perseverance and supporting individual student growth in the classroom and beyond. Students and families are encouraged to actively participate in the school community.  </w:t>
      </w:r>
    </w:p>
    <w:p w:rsidR="00D14ED6" w:rsidRDefault="00D14ED6" w:rsidP="00D14ED6">
      <w:pPr>
        <w:widowControl w:val="0"/>
        <w:pBdr>
          <w:top w:val="nil"/>
          <w:left w:val="nil"/>
          <w:bottom w:val="nil"/>
          <w:right w:val="nil"/>
          <w:between w:val="nil"/>
        </w:pBdr>
        <w:spacing w:before="311" w:line="347" w:lineRule="auto"/>
        <w:ind w:left="10" w:right="898" w:hanging="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Assessments that inform practice. </w:t>
      </w:r>
      <w:r>
        <w:rPr>
          <w:rFonts w:ascii="Times New Roman" w:eastAsia="Times New Roman" w:hAnsi="Times New Roman" w:cs="Times New Roman"/>
          <w:color w:val="000000"/>
          <w:sz w:val="24"/>
          <w:szCs w:val="24"/>
        </w:rPr>
        <w:t xml:space="preserve">Friendship’s assessment program provides data throughout the year to provide teachers and students with daily, quarterly and annual ways to </w:t>
      </w:r>
      <w:proofErr w:type="gramStart"/>
      <w:r>
        <w:rPr>
          <w:rFonts w:ascii="Times New Roman" w:eastAsia="Times New Roman" w:hAnsi="Times New Roman" w:cs="Times New Roman"/>
          <w:color w:val="000000"/>
          <w:sz w:val="24"/>
          <w:szCs w:val="24"/>
        </w:rPr>
        <w:t>check  progress</w:t>
      </w:r>
      <w:proofErr w:type="gramEnd"/>
      <w:r>
        <w:rPr>
          <w:rFonts w:ascii="Times New Roman" w:eastAsia="Times New Roman" w:hAnsi="Times New Roman" w:cs="Times New Roman"/>
          <w:color w:val="000000"/>
          <w:sz w:val="24"/>
          <w:szCs w:val="24"/>
        </w:rPr>
        <w:t xml:space="preserve">, make adjustments and celebrate achievements.  </w:t>
      </w:r>
    </w:p>
    <w:p w:rsidR="00D14ED6" w:rsidRDefault="00D14ED6" w:rsidP="00D14ED6">
      <w:pPr>
        <w:widowControl w:val="0"/>
        <w:pBdr>
          <w:top w:val="nil"/>
          <w:left w:val="nil"/>
          <w:bottom w:val="nil"/>
          <w:right w:val="nil"/>
          <w:between w:val="nil"/>
        </w:pBdr>
        <w:spacing w:before="312" w:line="349" w:lineRule="auto"/>
        <w:ind w:left="12" w:right="720" w:hanging="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Scheduling that supports academic success. </w:t>
      </w:r>
      <w:r>
        <w:rPr>
          <w:rFonts w:ascii="Times New Roman" w:eastAsia="Times New Roman" w:hAnsi="Times New Roman" w:cs="Times New Roman"/>
          <w:color w:val="000000"/>
          <w:sz w:val="24"/>
          <w:szCs w:val="24"/>
        </w:rPr>
        <w:t xml:space="preserve">Friendship’s instructional day </w:t>
      </w:r>
      <w:proofErr w:type="gramStart"/>
      <w:r>
        <w:rPr>
          <w:rFonts w:ascii="Times New Roman" w:eastAsia="Times New Roman" w:hAnsi="Times New Roman" w:cs="Times New Roman"/>
          <w:color w:val="000000"/>
          <w:sz w:val="24"/>
          <w:szCs w:val="24"/>
        </w:rPr>
        <w:t>provides  time</w:t>
      </w:r>
      <w:proofErr w:type="gramEnd"/>
      <w:r>
        <w:rPr>
          <w:rFonts w:ascii="Times New Roman" w:eastAsia="Times New Roman" w:hAnsi="Times New Roman" w:cs="Times New Roman"/>
          <w:color w:val="000000"/>
          <w:sz w:val="24"/>
          <w:szCs w:val="24"/>
        </w:rPr>
        <w:t xml:space="preserve"> for coverage of all academic subjects and electives and additional time to deepen instruction  in reading and mathematics when students require it.  </w:t>
      </w:r>
    </w:p>
    <w:p w:rsidR="00D14ED6" w:rsidRDefault="00D14ED6" w:rsidP="00D14ED6">
      <w:pPr>
        <w:widowControl w:val="0"/>
        <w:pBdr>
          <w:top w:val="nil"/>
          <w:left w:val="nil"/>
          <w:bottom w:val="nil"/>
          <w:right w:val="nil"/>
          <w:between w:val="nil"/>
        </w:pBdr>
        <w:spacing w:before="186" w:line="346" w:lineRule="auto"/>
        <w:ind w:left="12" w:right="886" w:hanging="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Knowledge and empowerment that propels students to and through college. </w:t>
      </w:r>
      <w:r>
        <w:rPr>
          <w:rFonts w:ascii="Times New Roman" w:eastAsia="Times New Roman" w:hAnsi="Times New Roman" w:cs="Times New Roman"/>
          <w:color w:val="000000"/>
          <w:sz w:val="24"/>
          <w:szCs w:val="24"/>
        </w:rPr>
        <w:t xml:space="preserve">Friendship students are consistently exposed to college and career. Core content instruction </w:t>
      </w:r>
      <w:proofErr w:type="gramStart"/>
      <w:r>
        <w:rPr>
          <w:rFonts w:ascii="Times New Roman" w:eastAsia="Times New Roman" w:hAnsi="Times New Roman" w:cs="Times New Roman"/>
          <w:color w:val="000000"/>
          <w:sz w:val="24"/>
          <w:szCs w:val="24"/>
        </w:rPr>
        <w:t>and  electives</w:t>
      </w:r>
      <w:proofErr w:type="gramEnd"/>
      <w:r>
        <w:rPr>
          <w:rFonts w:ascii="Times New Roman" w:eastAsia="Times New Roman" w:hAnsi="Times New Roman" w:cs="Times New Roman"/>
          <w:color w:val="000000"/>
          <w:sz w:val="24"/>
          <w:szCs w:val="24"/>
        </w:rPr>
        <w:t xml:space="preserve"> provide college and career exposure, and experiential learning activities, career academy courses challenge students to achieve at higher levels and launch them to college and  career success.  </w:t>
      </w:r>
    </w:p>
    <w:p w:rsidR="00D14ED6" w:rsidRDefault="00D14ED6" w:rsidP="00D14ED6">
      <w:pPr>
        <w:widowControl w:val="0"/>
        <w:pBdr>
          <w:top w:val="nil"/>
          <w:left w:val="nil"/>
          <w:bottom w:val="nil"/>
          <w:right w:val="nil"/>
          <w:between w:val="nil"/>
        </w:pBdr>
        <w:spacing w:before="308" w:line="349" w:lineRule="auto"/>
        <w:ind w:left="10" w:right="727"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Collaborative leadership. </w:t>
      </w:r>
      <w:r>
        <w:rPr>
          <w:rFonts w:ascii="Times New Roman" w:eastAsia="Times New Roman" w:hAnsi="Times New Roman" w:cs="Times New Roman"/>
          <w:color w:val="000000"/>
          <w:sz w:val="24"/>
          <w:szCs w:val="24"/>
        </w:rPr>
        <w:t xml:space="preserve">Friendship is comprised of smaller learning communities referred to as houses or academies, led by master teachers who lead teachers within their respective communities in conducting 6 regular student data analysis that guides lesson planning, coordinating professional development and identifying other services to support students’ social and emotional growth. The master teachers work with overarching school administration to coordinate efforts school-wide based on student academic and other data. This dispersed leadership structure enables smaller communities to specifically identify and address student and teacher needs and provides a career ladder for aspiring teacher leaders.  </w:t>
      </w:r>
    </w:p>
    <w:p w:rsidR="00D14ED6" w:rsidRDefault="00D14ED6" w:rsidP="00D14ED6">
      <w:pPr>
        <w:widowControl w:val="0"/>
        <w:pBdr>
          <w:top w:val="nil"/>
          <w:left w:val="nil"/>
          <w:bottom w:val="nil"/>
          <w:right w:val="nil"/>
          <w:between w:val="nil"/>
        </w:pBdr>
        <w:spacing w:before="338" w:line="349" w:lineRule="auto"/>
        <w:ind w:left="14" w:right="884" w:hanging="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Differentiated pathways to success that meet every student’s need. </w:t>
      </w:r>
      <w:r>
        <w:rPr>
          <w:rFonts w:ascii="Times New Roman" w:eastAsia="Times New Roman" w:hAnsi="Times New Roman" w:cs="Times New Roman"/>
          <w:color w:val="000000"/>
          <w:sz w:val="24"/>
          <w:szCs w:val="24"/>
        </w:rPr>
        <w:t xml:space="preserve">After-school enrichment programs and Saturday enrichment programs offer students the opportunity to jump start learning. During enrichment programs, students are </w:t>
      </w:r>
      <w:r>
        <w:rPr>
          <w:rFonts w:ascii="Times New Roman" w:eastAsia="Times New Roman" w:hAnsi="Times New Roman" w:cs="Times New Roman"/>
          <w:color w:val="000000"/>
          <w:sz w:val="24"/>
          <w:szCs w:val="24"/>
        </w:rPr>
        <w:lastRenderedPageBreak/>
        <w:t xml:space="preserve">assessed to determine appropriate learning pathways for the upcoming school year.  </w:t>
      </w:r>
    </w:p>
    <w:p w:rsidR="00D14ED6" w:rsidRDefault="00D14ED6" w:rsidP="00D14ED6">
      <w:pPr>
        <w:widowControl w:val="0"/>
        <w:pBdr>
          <w:top w:val="nil"/>
          <w:left w:val="nil"/>
          <w:bottom w:val="nil"/>
          <w:right w:val="nil"/>
          <w:between w:val="nil"/>
        </w:pBdr>
        <w:spacing w:before="301" w:line="348" w:lineRule="auto"/>
        <w:ind w:left="10" w:right="782"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Resources to leverage achievement. </w:t>
      </w:r>
      <w:r>
        <w:rPr>
          <w:rFonts w:ascii="Times New Roman" w:eastAsia="Times New Roman" w:hAnsi="Times New Roman" w:cs="Times New Roman"/>
          <w:color w:val="000000"/>
          <w:sz w:val="24"/>
          <w:szCs w:val="24"/>
        </w:rPr>
        <w:t xml:space="preserve">Students and staff are provided tools to </w:t>
      </w:r>
      <w:proofErr w:type="gramStart"/>
      <w:r>
        <w:rPr>
          <w:rFonts w:ascii="Times New Roman" w:eastAsia="Times New Roman" w:hAnsi="Times New Roman" w:cs="Times New Roman"/>
          <w:color w:val="000000"/>
          <w:sz w:val="24"/>
          <w:szCs w:val="24"/>
        </w:rPr>
        <w:t>facilitate  their</w:t>
      </w:r>
      <w:proofErr w:type="gramEnd"/>
      <w:r>
        <w:rPr>
          <w:rFonts w:ascii="Times New Roman" w:eastAsia="Times New Roman" w:hAnsi="Times New Roman" w:cs="Times New Roman"/>
          <w:color w:val="000000"/>
          <w:sz w:val="24"/>
          <w:szCs w:val="24"/>
        </w:rPr>
        <w:t xml:space="preserve"> work, making additional time for richer, deeper instruction for students and meaningful  planning and professional development for staff.  </w:t>
      </w:r>
    </w:p>
    <w:p w:rsidR="00D14ED6" w:rsidRDefault="00D14ED6" w:rsidP="00D14ED6">
      <w:pPr>
        <w:widowControl w:val="0"/>
        <w:pBdr>
          <w:top w:val="nil"/>
          <w:left w:val="nil"/>
          <w:bottom w:val="nil"/>
          <w:right w:val="nil"/>
          <w:between w:val="nil"/>
        </w:pBdr>
        <w:spacing w:before="307"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Science of Reading</w:t>
      </w:r>
      <w:r>
        <w:rPr>
          <w:rFonts w:ascii="Times New Roman" w:eastAsia="Times New Roman" w:hAnsi="Times New Roman" w:cs="Times New Roman"/>
          <w:b/>
          <w:color w:val="000000"/>
          <w:sz w:val="24"/>
          <w:szCs w:val="24"/>
        </w:rPr>
        <w:t xml:space="preserve"> </w:t>
      </w:r>
    </w:p>
    <w:p w:rsidR="00D14ED6" w:rsidRDefault="00D14ED6" w:rsidP="00D14ED6">
      <w:pPr>
        <w:widowControl w:val="0"/>
        <w:pBdr>
          <w:top w:val="nil"/>
          <w:left w:val="nil"/>
          <w:bottom w:val="nil"/>
          <w:right w:val="nil"/>
          <w:between w:val="nil"/>
        </w:pBdr>
        <w:spacing w:before="406" w:line="348" w:lineRule="auto"/>
        <w:ind w:left="12" w:right="831"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Pathway that FAA- PCS is currently utilizing to ensure that all teachers are properly </w:t>
      </w:r>
      <w:proofErr w:type="gramStart"/>
      <w:r>
        <w:rPr>
          <w:rFonts w:ascii="Times New Roman" w:eastAsia="Times New Roman" w:hAnsi="Times New Roman" w:cs="Times New Roman"/>
          <w:color w:val="000000"/>
          <w:sz w:val="24"/>
          <w:szCs w:val="24"/>
        </w:rPr>
        <w:t>trained  in</w:t>
      </w:r>
      <w:proofErr w:type="gramEnd"/>
      <w:r>
        <w:rPr>
          <w:rFonts w:ascii="Times New Roman" w:eastAsia="Times New Roman" w:hAnsi="Times New Roman" w:cs="Times New Roman"/>
          <w:color w:val="000000"/>
          <w:sz w:val="24"/>
          <w:szCs w:val="24"/>
        </w:rPr>
        <w:t xml:space="preserve"> the science of reading is through the Arkansas Public School Resource Center (APSRC). </w:t>
      </w:r>
      <w:proofErr w:type="gramStart"/>
      <w:r>
        <w:rPr>
          <w:rFonts w:ascii="Times New Roman" w:eastAsia="Times New Roman" w:hAnsi="Times New Roman" w:cs="Times New Roman"/>
          <w:color w:val="000000"/>
          <w:sz w:val="24"/>
          <w:szCs w:val="24"/>
        </w:rPr>
        <w:t>All  FAA</w:t>
      </w:r>
      <w:proofErr w:type="gramEnd"/>
      <w:r>
        <w:rPr>
          <w:rFonts w:ascii="Times New Roman" w:eastAsia="Times New Roman" w:hAnsi="Times New Roman" w:cs="Times New Roman"/>
          <w:color w:val="000000"/>
          <w:sz w:val="24"/>
          <w:szCs w:val="24"/>
        </w:rPr>
        <w:t xml:space="preserve">- PCS instructional staff members have received or are receiving intensive training on the  science of reading. All FAA-PCS will be trained and assessed in the science of reading by </w:t>
      </w:r>
      <w:proofErr w:type="gramStart"/>
      <w:r>
        <w:rPr>
          <w:rFonts w:ascii="Times New Roman" w:eastAsia="Times New Roman" w:hAnsi="Times New Roman" w:cs="Times New Roman"/>
          <w:color w:val="000000"/>
          <w:sz w:val="24"/>
          <w:szCs w:val="24"/>
        </w:rPr>
        <w:t>the  close</w:t>
      </w:r>
      <w:proofErr w:type="gramEnd"/>
      <w:r>
        <w:rPr>
          <w:rFonts w:ascii="Times New Roman" w:eastAsia="Times New Roman" w:hAnsi="Times New Roman" w:cs="Times New Roman"/>
          <w:color w:val="000000"/>
          <w:sz w:val="24"/>
          <w:szCs w:val="24"/>
        </w:rPr>
        <w:t xml:space="preserve"> of the 2020-2021 academic school year.  </w:t>
      </w:r>
    </w:p>
    <w:p w:rsidR="00D14ED6" w:rsidRDefault="00D14ED6" w:rsidP="00D14ED6">
      <w:pPr>
        <w:widowControl w:val="0"/>
        <w:pBdr>
          <w:top w:val="nil"/>
          <w:left w:val="nil"/>
          <w:bottom w:val="nil"/>
          <w:right w:val="nil"/>
          <w:between w:val="nil"/>
        </w:pBdr>
        <w:spacing w:before="182" w:line="347" w:lineRule="auto"/>
        <w:ind w:left="16" w:right="891" w:hanging="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Friendship Aspire Academy reading instruction begins in Kindergarten with a linear process oriented approach to reading instruction using </w:t>
      </w:r>
      <w:proofErr w:type="spellStart"/>
      <w:r>
        <w:rPr>
          <w:rFonts w:ascii="Times New Roman" w:eastAsia="Times New Roman" w:hAnsi="Times New Roman" w:cs="Times New Roman"/>
          <w:color w:val="000000"/>
          <w:sz w:val="24"/>
          <w:szCs w:val="24"/>
        </w:rPr>
        <w:t>Edmentum</w:t>
      </w:r>
      <w:proofErr w:type="spellEnd"/>
      <w:r>
        <w:rPr>
          <w:rFonts w:ascii="Times New Roman" w:eastAsia="Times New Roman" w:hAnsi="Times New Roman" w:cs="Times New Roman"/>
          <w:color w:val="000000"/>
          <w:sz w:val="24"/>
          <w:szCs w:val="24"/>
        </w:rPr>
        <w:t xml:space="preserve"> coursework, Great Minds: Wit &amp; </w:t>
      </w:r>
    </w:p>
    <w:p w:rsidR="00D14ED6" w:rsidRDefault="00D14ED6" w:rsidP="00D14ED6">
      <w:pPr>
        <w:widowControl w:val="0"/>
        <w:pBdr>
          <w:top w:val="nil"/>
          <w:left w:val="nil"/>
          <w:bottom w:val="nil"/>
          <w:right w:val="nil"/>
          <w:between w:val="nil"/>
        </w:pBdr>
        <w:spacing w:before="404" w:line="347" w:lineRule="auto"/>
        <w:ind w:left="8" w:right="1138"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Wisdom, </w:t>
      </w:r>
      <w:proofErr w:type="spellStart"/>
      <w:r>
        <w:rPr>
          <w:rFonts w:ascii="Times New Roman" w:eastAsia="Times New Roman" w:hAnsi="Times New Roman" w:cs="Times New Roman"/>
          <w:color w:val="000000"/>
          <w:sz w:val="24"/>
          <w:szCs w:val="24"/>
        </w:rPr>
        <w:t>Fountas</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Pinnell</w:t>
      </w:r>
      <w:proofErr w:type="spellEnd"/>
      <w:r>
        <w:rPr>
          <w:rFonts w:ascii="Times New Roman" w:eastAsia="Times New Roman" w:hAnsi="Times New Roman" w:cs="Times New Roman"/>
          <w:color w:val="000000"/>
          <w:sz w:val="24"/>
          <w:szCs w:val="24"/>
        </w:rPr>
        <w:t xml:space="preserve">, Wilson’s Language </w:t>
      </w:r>
      <w:proofErr w:type="spellStart"/>
      <w:r>
        <w:rPr>
          <w:rFonts w:ascii="Times New Roman" w:eastAsia="Times New Roman" w:hAnsi="Times New Roman" w:cs="Times New Roman"/>
          <w:color w:val="000000"/>
          <w:sz w:val="24"/>
          <w:szCs w:val="24"/>
        </w:rPr>
        <w:t>Fundations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Heggerty</w:t>
      </w:r>
      <w:proofErr w:type="spellEnd"/>
      <w:r>
        <w:rPr>
          <w:rFonts w:ascii="Times New Roman" w:eastAsia="Times New Roman" w:hAnsi="Times New Roman" w:cs="Times New Roman"/>
          <w:color w:val="000000"/>
          <w:sz w:val="24"/>
          <w:szCs w:val="24"/>
        </w:rPr>
        <w:t xml:space="preserve"> phonics curricula.  Our reading instruction continues in grades K-8 which includes the following components:  </w:t>
      </w:r>
    </w:p>
    <w:p w:rsidR="00D14ED6" w:rsidRDefault="00D14ED6" w:rsidP="00D14ED6">
      <w:pPr>
        <w:widowControl w:val="0"/>
        <w:pBdr>
          <w:top w:val="nil"/>
          <w:left w:val="nil"/>
          <w:bottom w:val="nil"/>
          <w:right w:val="nil"/>
          <w:between w:val="nil"/>
        </w:pBdr>
        <w:spacing w:before="224" w:line="325" w:lineRule="auto"/>
        <w:ind w:left="202" w:right="900"/>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Over 120 minutes of reading, writing and literacy instruction everyday </w:t>
      </w:r>
    </w:p>
    <w:p w:rsidR="00D14ED6" w:rsidRDefault="00D14ED6" w:rsidP="00D14ED6">
      <w:pPr>
        <w:widowControl w:val="0"/>
        <w:pBdr>
          <w:top w:val="nil"/>
          <w:left w:val="nil"/>
          <w:bottom w:val="nil"/>
          <w:right w:val="nil"/>
          <w:between w:val="nil"/>
        </w:pBdr>
        <w:spacing w:before="224" w:line="325" w:lineRule="auto"/>
        <w:ind w:left="202" w:righ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Literacy skills infused into all disciplines such as social studies, mathematics, and science  </w:t>
      </w:r>
    </w:p>
    <w:p w:rsidR="00D14ED6" w:rsidRDefault="00D14ED6" w:rsidP="00D14ED6">
      <w:pPr>
        <w:widowControl w:val="0"/>
        <w:pBdr>
          <w:top w:val="nil"/>
          <w:left w:val="nil"/>
          <w:bottom w:val="nil"/>
          <w:right w:val="nil"/>
          <w:between w:val="nil"/>
        </w:pBdr>
        <w:spacing w:before="224" w:line="325" w:lineRule="auto"/>
        <w:ind w:left="202" w:right="900"/>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Flexible small groups are utilized to provide targeted interventions and accelerations </w:t>
      </w:r>
    </w:p>
    <w:p w:rsidR="00D14ED6" w:rsidRDefault="00D14ED6"/>
    <w:sectPr w:rsidR="00D14ED6" w:rsidSect="002611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MV Bol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826"/>
    <w:multiLevelType w:val="hybridMultilevel"/>
    <w:tmpl w:val="D87CA506"/>
    <w:lvl w:ilvl="0" w:tplc="C6CAF0F8">
      <w:start w:val="2020"/>
      <w:numFmt w:val="bullet"/>
      <w:lvlText w:val="-"/>
      <w:lvlJc w:val="left"/>
      <w:pPr>
        <w:ind w:left="720" w:hanging="360"/>
      </w:pPr>
      <w:rPr>
        <w:rFonts w:ascii="Arial" w:eastAsia="Times New Roman" w:hAnsi="Arial" w:cs="Aria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A6765"/>
    <w:multiLevelType w:val="hybridMultilevel"/>
    <w:tmpl w:val="7DE8BC80"/>
    <w:lvl w:ilvl="0" w:tplc="ED28B9E0">
      <w:start w:val="2"/>
      <w:numFmt w:val="bullet"/>
      <w:lvlText w:val="-"/>
      <w:lvlJc w:val="left"/>
      <w:pPr>
        <w:ind w:left="510" w:hanging="360"/>
      </w:pPr>
      <w:rPr>
        <w:rFonts w:ascii="Arial" w:eastAsia="Times New Roman"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22765489"/>
    <w:multiLevelType w:val="hybridMultilevel"/>
    <w:tmpl w:val="11F895F8"/>
    <w:lvl w:ilvl="0" w:tplc="0A62AB9C">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54AD5"/>
    <w:multiLevelType w:val="hybridMultilevel"/>
    <w:tmpl w:val="C128B65A"/>
    <w:lvl w:ilvl="0" w:tplc="9D06709E">
      <w:start w:val="2"/>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15:restartNumberingAfterBreak="0">
    <w:nsid w:val="3A895638"/>
    <w:multiLevelType w:val="multilevel"/>
    <w:tmpl w:val="EC5C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A6FCB"/>
    <w:multiLevelType w:val="multilevel"/>
    <w:tmpl w:val="1CAA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E057E"/>
    <w:multiLevelType w:val="multilevel"/>
    <w:tmpl w:val="DEBC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D499C"/>
    <w:multiLevelType w:val="multilevel"/>
    <w:tmpl w:val="75F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7EC7"/>
    <w:multiLevelType w:val="multilevel"/>
    <w:tmpl w:val="BA4A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B17FE"/>
    <w:multiLevelType w:val="multilevel"/>
    <w:tmpl w:val="2F0E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637B7"/>
    <w:multiLevelType w:val="multilevel"/>
    <w:tmpl w:val="6616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4"/>
  </w:num>
  <w:num w:numId="4">
    <w:abstractNumId w:val="8"/>
  </w:num>
  <w:num w:numId="5">
    <w:abstractNumId w:val="7"/>
  </w:num>
  <w:num w:numId="6">
    <w:abstractNumId w:val="5"/>
  </w:num>
  <w:num w:numId="7">
    <w:abstractNumId w:val="6"/>
  </w:num>
  <w:num w:numId="8">
    <w:abstractNumId w:val="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87"/>
    <w:rsid w:val="001B7DB1"/>
    <w:rsid w:val="00261187"/>
    <w:rsid w:val="002B25C6"/>
    <w:rsid w:val="002E2621"/>
    <w:rsid w:val="00423D7A"/>
    <w:rsid w:val="00457BCC"/>
    <w:rsid w:val="004D0C64"/>
    <w:rsid w:val="004E60E9"/>
    <w:rsid w:val="005428BC"/>
    <w:rsid w:val="00557974"/>
    <w:rsid w:val="00697DF5"/>
    <w:rsid w:val="00723838"/>
    <w:rsid w:val="008219E8"/>
    <w:rsid w:val="008F595A"/>
    <w:rsid w:val="009A4857"/>
    <w:rsid w:val="00AA7A80"/>
    <w:rsid w:val="00AB1783"/>
    <w:rsid w:val="00B414DD"/>
    <w:rsid w:val="00BC2ED4"/>
    <w:rsid w:val="00C7278E"/>
    <w:rsid w:val="00C80CCF"/>
    <w:rsid w:val="00CE4A07"/>
    <w:rsid w:val="00D0345C"/>
    <w:rsid w:val="00D14ED6"/>
    <w:rsid w:val="00DA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5D48"/>
  <w15:chartTrackingRefBased/>
  <w15:docId w15:val="{8C3563BE-F675-4D6D-8BA9-03B1EDE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28</Pages>
  <Words>6009</Words>
  <Characters>34253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Rogers</dc:creator>
  <cp:keywords/>
  <dc:description/>
  <cp:lastModifiedBy>Destiny Wright</cp:lastModifiedBy>
  <cp:revision>5</cp:revision>
  <cp:lastPrinted>2021-08-09T16:21:00Z</cp:lastPrinted>
  <dcterms:created xsi:type="dcterms:W3CDTF">2021-07-13T20:19:00Z</dcterms:created>
  <dcterms:modified xsi:type="dcterms:W3CDTF">2021-08-09T16:30:00Z</dcterms:modified>
</cp:coreProperties>
</file>