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542" w:rsidRPr="00AE3542" w:rsidRDefault="00AE3542" w:rsidP="00AE3542">
      <w:pPr>
        <w:spacing w:after="0" w:line="240" w:lineRule="auto"/>
        <w:jc w:val="center"/>
        <w:rPr>
          <w:b/>
          <w:sz w:val="28"/>
          <w:szCs w:val="28"/>
        </w:rPr>
      </w:pPr>
      <w:r w:rsidRPr="00AE3542">
        <w:rPr>
          <w:b/>
          <w:sz w:val="28"/>
          <w:szCs w:val="28"/>
        </w:rPr>
        <w:t>Friendship Aspire Academy Charter School</w:t>
      </w:r>
    </w:p>
    <w:p w:rsidR="00AE3542" w:rsidRDefault="00AE3542" w:rsidP="00AE3542">
      <w:pPr>
        <w:spacing w:after="0" w:line="240" w:lineRule="auto"/>
        <w:jc w:val="center"/>
        <w:rPr>
          <w:b/>
          <w:sz w:val="28"/>
          <w:szCs w:val="28"/>
        </w:rPr>
      </w:pPr>
      <w:r w:rsidRPr="00AE3542">
        <w:rPr>
          <w:b/>
          <w:sz w:val="28"/>
          <w:szCs w:val="28"/>
        </w:rPr>
        <w:t>2019 Annual Report</w:t>
      </w:r>
    </w:p>
    <w:p w:rsidR="00AE3542" w:rsidRDefault="00AE3542" w:rsidP="00AE3542">
      <w:pPr>
        <w:spacing w:after="0" w:line="240" w:lineRule="auto"/>
        <w:jc w:val="center"/>
        <w:rPr>
          <w:b/>
          <w:sz w:val="28"/>
          <w:szCs w:val="28"/>
        </w:rPr>
      </w:pPr>
    </w:p>
    <w:p w:rsidR="0036424B" w:rsidRDefault="0036424B" w:rsidP="00AE3542">
      <w:pPr>
        <w:spacing w:after="0" w:line="240" w:lineRule="auto"/>
        <w:jc w:val="center"/>
        <w:rPr>
          <w:b/>
          <w:sz w:val="28"/>
          <w:szCs w:val="28"/>
        </w:rPr>
      </w:pPr>
    </w:p>
    <w:p w:rsidR="00B63C12" w:rsidRPr="00AE3542" w:rsidRDefault="00B63C12" w:rsidP="00B63C12">
      <w:pPr>
        <w:spacing w:after="0" w:line="240" w:lineRule="auto"/>
        <w:rPr>
          <w:b/>
          <w:sz w:val="24"/>
          <w:szCs w:val="24"/>
          <w:u w:val="single"/>
        </w:rPr>
      </w:pPr>
      <w:r w:rsidRPr="00AE3542">
        <w:rPr>
          <w:b/>
          <w:sz w:val="24"/>
          <w:szCs w:val="24"/>
          <w:u w:val="single"/>
        </w:rPr>
        <w:t>Schools Served</w:t>
      </w:r>
    </w:p>
    <w:p w:rsidR="00B63C12" w:rsidRDefault="00B63C12" w:rsidP="00B63C12">
      <w:pPr>
        <w:spacing w:after="0" w:line="240" w:lineRule="auto"/>
        <w:rPr>
          <w:b/>
          <w:sz w:val="24"/>
          <w:szCs w:val="24"/>
          <w:u w:val="single"/>
        </w:rPr>
      </w:pPr>
      <w:r>
        <w:rPr>
          <w:sz w:val="24"/>
          <w:szCs w:val="24"/>
        </w:rPr>
        <w:t>Friendship Aspire Academy Little Rock</w:t>
      </w:r>
    </w:p>
    <w:p w:rsidR="00B63C12" w:rsidRDefault="00B63C12" w:rsidP="00AE3542">
      <w:pPr>
        <w:spacing w:after="0" w:line="240" w:lineRule="auto"/>
        <w:rPr>
          <w:b/>
          <w:sz w:val="24"/>
          <w:szCs w:val="24"/>
          <w:u w:val="single"/>
        </w:rPr>
      </w:pPr>
    </w:p>
    <w:p w:rsidR="0036424B" w:rsidRDefault="0036424B" w:rsidP="00AE3542">
      <w:pPr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Progress </w:t>
      </w:r>
      <w:proofErr w:type="gramStart"/>
      <w:r>
        <w:rPr>
          <w:b/>
          <w:sz w:val="24"/>
          <w:szCs w:val="24"/>
          <w:u w:val="single"/>
        </w:rPr>
        <w:t>Toward</w:t>
      </w:r>
      <w:proofErr w:type="gramEnd"/>
      <w:r>
        <w:rPr>
          <w:b/>
          <w:sz w:val="24"/>
          <w:szCs w:val="24"/>
          <w:u w:val="single"/>
        </w:rPr>
        <w:t xml:space="preserve"> Academic Goal</w:t>
      </w:r>
    </w:p>
    <w:p w:rsidR="0036424B" w:rsidRDefault="0036424B" w:rsidP="00AE3542">
      <w:pPr>
        <w:spacing w:after="0" w:line="240" w:lineRule="auto"/>
        <w:rPr>
          <w:sz w:val="24"/>
          <w:szCs w:val="24"/>
        </w:rPr>
      </w:pPr>
    </w:p>
    <w:p w:rsidR="0036424B" w:rsidRDefault="0036424B" w:rsidP="00AE354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Achievement on ACT Aspire Assessment (April 2019):</w:t>
      </w:r>
    </w:p>
    <w:p w:rsidR="0036424B" w:rsidRDefault="0036424B" w:rsidP="00AE3542">
      <w:pPr>
        <w:spacing w:after="0" w:line="240" w:lineRule="auto"/>
        <w:rPr>
          <w:sz w:val="24"/>
          <w:szCs w:val="24"/>
        </w:rPr>
      </w:pPr>
    </w:p>
    <w:p w:rsidR="0036424B" w:rsidRDefault="0036424B" w:rsidP="00AE354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2019 Mathemat</w:t>
      </w:r>
      <w:r w:rsidR="00B63C12">
        <w:rPr>
          <w:sz w:val="24"/>
          <w:szCs w:val="24"/>
        </w:rPr>
        <w:t>ics Performance (All Students): 13% Ready/Exceeding</w:t>
      </w:r>
    </w:p>
    <w:p w:rsidR="0036424B" w:rsidRDefault="0036424B" w:rsidP="00AE3542">
      <w:pPr>
        <w:spacing w:after="0" w:line="240" w:lineRule="auto"/>
        <w:rPr>
          <w:sz w:val="24"/>
          <w:szCs w:val="24"/>
        </w:rPr>
      </w:pPr>
    </w:p>
    <w:p w:rsidR="0036424B" w:rsidRDefault="0036424B" w:rsidP="00AE354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2019 English Performance (All Students): </w:t>
      </w:r>
      <w:r w:rsidR="00B63C12">
        <w:rPr>
          <w:sz w:val="24"/>
          <w:szCs w:val="24"/>
        </w:rPr>
        <w:t>41% Ready/Exceeding</w:t>
      </w:r>
    </w:p>
    <w:p w:rsidR="00B63C12" w:rsidRDefault="00B63C12" w:rsidP="00AE3542">
      <w:pPr>
        <w:spacing w:after="0" w:line="240" w:lineRule="auto"/>
        <w:rPr>
          <w:sz w:val="24"/>
          <w:szCs w:val="24"/>
        </w:rPr>
      </w:pPr>
    </w:p>
    <w:p w:rsidR="00B63C12" w:rsidRDefault="00B63C12" w:rsidP="00AE354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2019 Reading Performance (All Students): 17% Ready/Exceeding</w:t>
      </w:r>
    </w:p>
    <w:p w:rsidR="00B63C12" w:rsidRDefault="00B63C12" w:rsidP="00AE3542">
      <w:pPr>
        <w:spacing w:after="0" w:line="240" w:lineRule="auto"/>
        <w:rPr>
          <w:sz w:val="24"/>
          <w:szCs w:val="24"/>
        </w:rPr>
      </w:pPr>
    </w:p>
    <w:p w:rsidR="00B63C12" w:rsidRDefault="00B63C12" w:rsidP="00AE354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2019 English/Language Arts Performance (All Students): 18% Ready/Exceeding</w:t>
      </w:r>
    </w:p>
    <w:p w:rsidR="00B63C12" w:rsidRDefault="00B63C12" w:rsidP="00AE3542">
      <w:pPr>
        <w:spacing w:after="0" w:line="240" w:lineRule="auto"/>
        <w:rPr>
          <w:sz w:val="24"/>
          <w:szCs w:val="24"/>
        </w:rPr>
      </w:pPr>
    </w:p>
    <w:p w:rsidR="00B63C12" w:rsidRDefault="00B63C12" w:rsidP="00AE354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2019 Science Performance (All Students): 13% Ready/Exceeding</w:t>
      </w:r>
    </w:p>
    <w:p w:rsidR="00082BFF" w:rsidRDefault="00082BFF" w:rsidP="00AE3542">
      <w:pPr>
        <w:spacing w:after="0" w:line="240" w:lineRule="auto"/>
        <w:rPr>
          <w:sz w:val="24"/>
          <w:szCs w:val="24"/>
        </w:rPr>
      </w:pPr>
    </w:p>
    <w:p w:rsidR="00082BFF" w:rsidRDefault="00082BFF" w:rsidP="00AE3542">
      <w:pPr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Accreditation Status for 2019-2019</w:t>
      </w:r>
    </w:p>
    <w:p w:rsidR="00082BFF" w:rsidRDefault="00082BFF" w:rsidP="00AE3542">
      <w:pPr>
        <w:spacing w:after="0" w:line="240" w:lineRule="auto"/>
        <w:rPr>
          <w:sz w:val="24"/>
          <w:szCs w:val="24"/>
        </w:rPr>
      </w:pPr>
    </w:p>
    <w:p w:rsidR="00082BFF" w:rsidRPr="00082BFF" w:rsidRDefault="00082BFF" w:rsidP="00AE354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Based on a standards review (desk audit), Friendship Aspire Academy Middle School is FULLY ACCREDITED for the 2018-2019 school year.</w:t>
      </w:r>
      <w:bookmarkStart w:id="0" w:name="_GoBack"/>
      <w:bookmarkEnd w:id="0"/>
    </w:p>
    <w:p w:rsidR="0036424B" w:rsidRDefault="0036424B" w:rsidP="00AE3542">
      <w:pPr>
        <w:spacing w:after="0" w:line="240" w:lineRule="auto"/>
        <w:rPr>
          <w:b/>
          <w:sz w:val="24"/>
          <w:szCs w:val="24"/>
          <w:u w:val="single"/>
        </w:rPr>
      </w:pPr>
    </w:p>
    <w:p w:rsidR="00AE3542" w:rsidRPr="00AE3542" w:rsidRDefault="00AE3542" w:rsidP="00AE3542">
      <w:pPr>
        <w:spacing w:after="0" w:line="240" w:lineRule="auto"/>
        <w:rPr>
          <w:b/>
          <w:sz w:val="24"/>
          <w:szCs w:val="24"/>
          <w:u w:val="single"/>
        </w:rPr>
      </w:pPr>
      <w:r w:rsidRPr="00AE3542">
        <w:rPr>
          <w:b/>
          <w:sz w:val="24"/>
          <w:szCs w:val="24"/>
          <w:u w:val="single"/>
        </w:rPr>
        <w:t>2018-2019 School Year Three Quarter ADM</w:t>
      </w:r>
    </w:p>
    <w:p w:rsidR="00AE3542" w:rsidRDefault="005373A9" w:rsidP="00AE354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96.74</w:t>
      </w:r>
    </w:p>
    <w:p w:rsidR="00AE3542" w:rsidRDefault="00AE3542" w:rsidP="00AE3542">
      <w:pPr>
        <w:spacing w:after="0" w:line="240" w:lineRule="auto"/>
        <w:rPr>
          <w:sz w:val="24"/>
          <w:szCs w:val="24"/>
        </w:rPr>
      </w:pPr>
    </w:p>
    <w:p w:rsidR="00AE3542" w:rsidRPr="00AE3542" w:rsidRDefault="00AE3542" w:rsidP="00AE3542">
      <w:pPr>
        <w:spacing w:after="0" w:line="240" w:lineRule="auto"/>
        <w:rPr>
          <w:b/>
          <w:sz w:val="24"/>
          <w:szCs w:val="24"/>
          <w:u w:val="single"/>
        </w:rPr>
      </w:pPr>
      <w:r w:rsidRPr="00AE3542">
        <w:rPr>
          <w:b/>
          <w:sz w:val="24"/>
          <w:szCs w:val="24"/>
          <w:u w:val="single"/>
        </w:rPr>
        <w:t>Student Attendance Rate</w:t>
      </w:r>
    </w:p>
    <w:p w:rsidR="00AE3542" w:rsidRDefault="005373A9" w:rsidP="00AE354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96</w:t>
      </w:r>
      <w:r w:rsidR="00AE3542">
        <w:rPr>
          <w:sz w:val="24"/>
          <w:szCs w:val="24"/>
        </w:rPr>
        <w:t>%</w:t>
      </w:r>
    </w:p>
    <w:p w:rsidR="00AE3542" w:rsidRDefault="00AE3542" w:rsidP="00AE3542">
      <w:pPr>
        <w:spacing w:after="0" w:line="240" w:lineRule="auto"/>
        <w:rPr>
          <w:sz w:val="24"/>
          <w:szCs w:val="24"/>
        </w:rPr>
      </w:pPr>
    </w:p>
    <w:p w:rsidR="00AE3542" w:rsidRPr="00AE3542" w:rsidRDefault="00AE3542" w:rsidP="00AE3542">
      <w:pPr>
        <w:spacing w:after="0" w:line="240" w:lineRule="auto"/>
        <w:rPr>
          <w:b/>
          <w:sz w:val="24"/>
          <w:szCs w:val="24"/>
          <w:u w:val="single"/>
        </w:rPr>
      </w:pPr>
      <w:r w:rsidRPr="00AE3542">
        <w:rPr>
          <w:b/>
          <w:sz w:val="24"/>
          <w:szCs w:val="24"/>
          <w:u w:val="single"/>
        </w:rPr>
        <w:t>Poverty Rate (Oct 1, 2018)</w:t>
      </w:r>
    </w:p>
    <w:p w:rsidR="00AE3542" w:rsidRDefault="005373A9" w:rsidP="00AE354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95</w:t>
      </w:r>
      <w:r w:rsidR="00AE3542">
        <w:rPr>
          <w:sz w:val="24"/>
          <w:szCs w:val="24"/>
        </w:rPr>
        <w:t>%</w:t>
      </w:r>
    </w:p>
    <w:p w:rsidR="00AE3542" w:rsidRDefault="00AE3542" w:rsidP="00AE3542">
      <w:pPr>
        <w:spacing w:after="0" w:line="240" w:lineRule="auto"/>
        <w:rPr>
          <w:sz w:val="24"/>
          <w:szCs w:val="24"/>
        </w:rPr>
      </w:pPr>
    </w:p>
    <w:p w:rsidR="00AE3542" w:rsidRPr="00AE3542" w:rsidRDefault="00AE3542" w:rsidP="00AE3542">
      <w:pPr>
        <w:spacing w:after="0" w:line="240" w:lineRule="auto"/>
        <w:rPr>
          <w:b/>
          <w:sz w:val="24"/>
          <w:szCs w:val="24"/>
          <w:u w:val="single"/>
        </w:rPr>
      </w:pPr>
      <w:r w:rsidRPr="00AE3542">
        <w:rPr>
          <w:b/>
          <w:sz w:val="24"/>
          <w:szCs w:val="24"/>
          <w:u w:val="single"/>
        </w:rPr>
        <w:t>Students Retained</w:t>
      </w:r>
    </w:p>
    <w:p w:rsidR="00AE3542" w:rsidRPr="00AE3542" w:rsidRDefault="005373A9" w:rsidP="00AE354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0</w:t>
      </w:r>
    </w:p>
    <w:p w:rsidR="00AE3542" w:rsidRDefault="00AE3542" w:rsidP="00AE3542">
      <w:pPr>
        <w:spacing w:after="0" w:line="240" w:lineRule="auto"/>
        <w:rPr>
          <w:sz w:val="24"/>
          <w:szCs w:val="24"/>
        </w:rPr>
      </w:pPr>
    </w:p>
    <w:p w:rsidR="00AE3542" w:rsidRDefault="00AE3542" w:rsidP="00AE3542">
      <w:pPr>
        <w:spacing w:after="0" w:line="240" w:lineRule="auto"/>
        <w:rPr>
          <w:sz w:val="24"/>
          <w:szCs w:val="24"/>
          <w:u w:val="single"/>
        </w:rPr>
      </w:pPr>
    </w:p>
    <w:p w:rsidR="00AE3542" w:rsidRDefault="00AE3542" w:rsidP="00AE3542">
      <w:pPr>
        <w:spacing w:after="0" w:line="240" w:lineRule="auto"/>
        <w:rPr>
          <w:sz w:val="24"/>
          <w:szCs w:val="24"/>
          <w:u w:val="single"/>
        </w:rPr>
      </w:pPr>
    </w:p>
    <w:p w:rsidR="00AE3542" w:rsidRPr="00AE3542" w:rsidRDefault="00AE3542" w:rsidP="00AE3542">
      <w:pPr>
        <w:spacing w:after="0" w:line="240" w:lineRule="auto"/>
        <w:rPr>
          <w:sz w:val="24"/>
          <w:szCs w:val="24"/>
        </w:rPr>
      </w:pPr>
    </w:p>
    <w:sectPr w:rsidR="00AE3542" w:rsidRPr="00AE35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542"/>
    <w:rsid w:val="00082BFF"/>
    <w:rsid w:val="001A37AA"/>
    <w:rsid w:val="0036424B"/>
    <w:rsid w:val="0051372D"/>
    <w:rsid w:val="005373A9"/>
    <w:rsid w:val="00870C62"/>
    <w:rsid w:val="00AE3542"/>
    <w:rsid w:val="00B63C12"/>
    <w:rsid w:val="00CD2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84E9C"/>
  <w15:chartTrackingRefBased/>
  <w15:docId w15:val="{416B3745-503A-4E13-B1F3-EB12AAF0C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Marquita Hill</dc:creator>
  <cp:keywords/>
  <dc:description/>
  <cp:lastModifiedBy>Marquita Hill</cp:lastModifiedBy>
  <cp:revision>3</cp:revision>
  <dcterms:created xsi:type="dcterms:W3CDTF">2019-11-15T14:59:00Z</dcterms:created>
  <dcterms:modified xsi:type="dcterms:W3CDTF">2019-11-15T20:00:00Z</dcterms:modified>
</cp:coreProperties>
</file>